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2090" w:rsidRDefault="00CE2090">
      <w:pPr>
        <w:rPr>
          <w:b/>
          <w:color w:val="F7CAAC" w:themeColor="accent2" w:themeTint="66"/>
          <w:sz w:val="64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2D0878" w:rsidRDefault="00320125">
      <w:pPr>
        <w:rPr>
          <w:b/>
          <w:color w:val="F7CAAC" w:themeColor="accent2" w:themeTint="66"/>
          <w:sz w:val="64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320125">
        <w:rPr>
          <w:b/>
          <w:color w:val="F7CAAC" w:themeColor="accent2" w:themeTint="66"/>
          <w:sz w:val="64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COVID-19 Home learning routine</w:t>
      </w:r>
    </w:p>
    <w:p w:rsidR="00320125" w:rsidRDefault="00320125" w:rsidP="00320125">
      <w:pPr>
        <w:rPr>
          <w:lang w:val="en-US"/>
        </w:rPr>
      </w:pPr>
      <w:r>
        <w:rPr>
          <w:lang w:val="en-US"/>
        </w:rPr>
        <w:t xml:space="preserve">Dear parents, </w:t>
      </w:r>
    </w:p>
    <w:p w:rsidR="00320125" w:rsidRDefault="00320125" w:rsidP="00320125">
      <w:pPr>
        <w:rPr>
          <w:lang w:val="en-US"/>
        </w:rPr>
      </w:pPr>
      <w:r>
        <w:rPr>
          <w:lang w:val="en-US"/>
        </w:rPr>
        <w:t xml:space="preserve">We understand that you cannot have the same routines at home as we have at school and that you may be working remotely. I have devised this rough timetable to help you to break up the day. Please feel free to use it if you would find it useful.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32"/>
        <w:gridCol w:w="3151"/>
        <w:gridCol w:w="2933"/>
      </w:tblGrid>
      <w:tr w:rsidR="00320125" w:rsidTr="009E5FD1">
        <w:tc>
          <w:tcPr>
            <w:tcW w:w="2932" w:type="dxa"/>
            <w:shd w:val="clear" w:color="auto" w:fill="ED7D31" w:themeFill="accent2"/>
          </w:tcPr>
          <w:p w:rsidR="00320125" w:rsidRDefault="00320125" w:rsidP="00320125">
            <w:pPr>
              <w:rPr>
                <w:lang w:val="en-US"/>
              </w:rPr>
            </w:pPr>
            <w:r>
              <w:rPr>
                <w:lang w:val="en-US"/>
              </w:rPr>
              <w:t>Before 9 am</w:t>
            </w:r>
          </w:p>
        </w:tc>
        <w:tc>
          <w:tcPr>
            <w:tcW w:w="3151" w:type="dxa"/>
            <w:shd w:val="clear" w:color="auto" w:fill="ED7D31" w:themeFill="accent2"/>
          </w:tcPr>
          <w:p w:rsidR="00320125" w:rsidRDefault="00320125" w:rsidP="00320125">
            <w:pPr>
              <w:rPr>
                <w:lang w:val="en-US"/>
              </w:rPr>
            </w:pPr>
            <w:r>
              <w:rPr>
                <w:lang w:val="en-US"/>
              </w:rPr>
              <w:t>Wake - up</w:t>
            </w:r>
          </w:p>
        </w:tc>
        <w:tc>
          <w:tcPr>
            <w:tcW w:w="2933" w:type="dxa"/>
            <w:shd w:val="clear" w:color="auto" w:fill="ED7D31" w:themeFill="accent2"/>
          </w:tcPr>
          <w:p w:rsidR="00320125" w:rsidRDefault="00320125" w:rsidP="00320125">
            <w:pPr>
              <w:rPr>
                <w:lang w:val="en-US"/>
              </w:rPr>
            </w:pPr>
            <w:r>
              <w:rPr>
                <w:lang w:val="en-US"/>
              </w:rPr>
              <w:t xml:space="preserve">Eat Breakfast, make your bed, have a shower/ wash/brush teeth/ get dressed, put pjs in laundry. </w:t>
            </w:r>
          </w:p>
        </w:tc>
      </w:tr>
      <w:tr w:rsidR="00320125" w:rsidTr="009E5FD1">
        <w:tc>
          <w:tcPr>
            <w:tcW w:w="2932" w:type="dxa"/>
            <w:shd w:val="clear" w:color="auto" w:fill="70AD47" w:themeFill="accent6"/>
          </w:tcPr>
          <w:p w:rsidR="00320125" w:rsidRDefault="00320125" w:rsidP="00320125">
            <w:pPr>
              <w:rPr>
                <w:lang w:val="en-US"/>
              </w:rPr>
            </w:pPr>
            <w:r>
              <w:rPr>
                <w:lang w:val="en-US"/>
              </w:rPr>
              <w:t xml:space="preserve">9:00 – 10:00 </w:t>
            </w:r>
          </w:p>
        </w:tc>
        <w:tc>
          <w:tcPr>
            <w:tcW w:w="3151" w:type="dxa"/>
            <w:shd w:val="clear" w:color="auto" w:fill="70AD47" w:themeFill="accent6"/>
          </w:tcPr>
          <w:p w:rsidR="00320125" w:rsidRDefault="00320125" w:rsidP="00320125">
            <w:pPr>
              <w:rPr>
                <w:lang w:val="en-US"/>
              </w:rPr>
            </w:pPr>
            <w:r>
              <w:rPr>
                <w:lang w:val="en-US"/>
              </w:rPr>
              <w:t>Get Active!</w:t>
            </w:r>
          </w:p>
        </w:tc>
        <w:tc>
          <w:tcPr>
            <w:tcW w:w="2933" w:type="dxa"/>
            <w:shd w:val="clear" w:color="auto" w:fill="70AD47" w:themeFill="accent6"/>
          </w:tcPr>
          <w:p w:rsidR="00320125" w:rsidRDefault="00320125" w:rsidP="00320125">
            <w:pPr>
              <w:rPr>
                <w:lang w:val="en-US"/>
              </w:rPr>
            </w:pPr>
            <w:r>
              <w:rPr>
                <w:lang w:val="en-US"/>
              </w:rPr>
              <w:t xml:space="preserve">Go for a walk if possible, go on Go noodle , Just dance, Joe wicks , BBC </w:t>
            </w:r>
            <w:proofErr w:type="spellStart"/>
            <w:r>
              <w:rPr>
                <w:lang w:val="en-US"/>
              </w:rPr>
              <w:t>Supermovers</w:t>
            </w:r>
            <w:proofErr w:type="spellEnd"/>
          </w:p>
        </w:tc>
      </w:tr>
      <w:tr w:rsidR="00320125" w:rsidTr="009E5FD1">
        <w:tc>
          <w:tcPr>
            <w:tcW w:w="2932" w:type="dxa"/>
            <w:shd w:val="clear" w:color="auto" w:fill="FFFF00"/>
          </w:tcPr>
          <w:p w:rsidR="00320125" w:rsidRDefault="00320125" w:rsidP="00320125">
            <w:pPr>
              <w:rPr>
                <w:lang w:val="en-US"/>
              </w:rPr>
            </w:pPr>
            <w:r>
              <w:rPr>
                <w:lang w:val="en-US"/>
              </w:rPr>
              <w:t>10:00- 11:00</w:t>
            </w:r>
          </w:p>
        </w:tc>
        <w:tc>
          <w:tcPr>
            <w:tcW w:w="3151" w:type="dxa"/>
            <w:shd w:val="clear" w:color="auto" w:fill="FFFF00"/>
          </w:tcPr>
          <w:p w:rsidR="00320125" w:rsidRDefault="00320125" w:rsidP="00320125">
            <w:pPr>
              <w:rPr>
                <w:lang w:val="en-US"/>
              </w:rPr>
            </w:pPr>
            <w:r>
              <w:rPr>
                <w:lang w:val="en-US"/>
              </w:rPr>
              <w:t>Academic time</w:t>
            </w:r>
          </w:p>
        </w:tc>
        <w:tc>
          <w:tcPr>
            <w:tcW w:w="2933" w:type="dxa"/>
            <w:shd w:val="clear" w:color="auto" w:fill="FFFF00"/>
          </w:tcPr>
          <w:p w:rsidR="00320125" w:rsidRDefault="00320125" w:rsidP="00320125">
            <w:pPr>
              <w:rPr>
                <w:lang w:val="en-US"/>
              </w:rPr>
            </w:pPr>
            <w:r>
              <w:rPr>
                <w:lang w:val="en-US"/>
              </w:rPr>
              <w:t>No Electronics – activity for your home learning pack</w:t>
            </w:r>
          </w:p>
        </w:tc>
      </w:tr>
      <w:tr w:rsidR="00320125" w:rsidTr="009E5FD1">
        <w:tc>
          <w:tcPr>
            <w:tcW w:w="2932" w:type="dxa"/>
            <w:shd w:val="clear" w:color="auto" w:fill="00B0F0"/>
          </w:tcPr>
          <w:p w:rsidR="00320125" w:rsidRDefault="00320125" w:rsidP="00320125">
            <w:pPr>
              <w:rPr>
                <w:lang w:val="en-US"/>
              </w:rPr>
            </w:pPr>
            <w:r>
              <w:rPr>
                <w:lang w:val="en-US"/>
              </w:rPr>
              <w:t>11:00- 12:00</w:t>
            </w:r>
          </w:p>
        </w:tc>
        <w:tc>
          <w:tcPr>
            <w:tcW w:w="3151" w:type="dxa"/>
            <w:shd w:val="clear" w:color="auto" w:fill="00B0F0"/>
          </w:tcPr>
          <w:p w:rsidR="00320125" w:rsidRDefault="00320125" w:rsidP="00320125">
            <w:pPr>
              <w:rPr>
                <w:lang w:val="en-US"/>
              </w:rPr>
            </w:pPr>
            <w:r>
              <w:rPr>
                <w:lang w:val="en-US"/>
              </w:rPr>
              <w:t>Creative time</w:t>
            </w:r>
          </w:p>
        </w:tc>
        <w:tc>
          <w:tcPr>
            <w:tcW w:w="2933" w:type="dxa"/>
            <w:shd w:val="clear" w:color="auto" w:fill="00B0F0"/>
          </w:tcPr>
          <w:p w:rsidR="00320125" w:rsidRDefault="00320125" w:rsidP="00320125">
            <w:pPr>
              <w:rPr>
                <w:lang w:val="en-US"/>
              </w:rPr>
            </w:pPr>
            <w:r>
              <w:rPr>
                <w:lang w:val="en-US"/>
              </w:rPr>
              <w:t>Lego, Arts and Craft , drawing, play music, sing, cook bake</w:t>
            </w:r>
          </w:p>
        </w:tc>
      </w:tr>
      <w:tr w:rsidR="00320125" w:rsidTr="009E5FD1">
        <w:tc>
          <w:tcPr>
            <w:tcW w:w="2932" w:type="dxa"/>
            <w:shd w:val="clear" w:color="auto" w:fill="99378D"/>
          </w:tcPr>
          <w:p w:rsidR="00320125" w:rsidRDefault="00320125" w:rsidP="00320125">
            <w:pPr>
              <w:rPr>
                <w:lang w:val="en-US"/>
              </w:rPr>
            </w:pPr>
            <w:r>
              <w:rPr>
                <w:lang w:val="en-US"/>
              </w:rPr>
              <w:t>12:00- 12</w:t>
            </w:r>
            <w:r w:rsidR="009E5FD1">
              <w:rPr>
                <w:lang w:val="en-US"/>
              </w:rPr>
              <w:t>:30</w:t>
            </w:r>
          </w:p>
        </w:tc>
        <w:tc>
          <w:tcPr>
            <w:tcW w:w="3151" w:type="dxa"/>
            <w:shd w:val="clear" w:color="auto" w:fill="99378D"/>
          </w:tcPr>
          <w:p w:rsidR="00320125" w:rsidRDefault="009E5FD1" w:rsidP="00320125">
            <w:pPr>
              <w:rPr>
                <w:lang w:val="en-US"/>
              </w:rPr>
            </w:pPr>
            <w:r>
              <w:rPr>
                <w:lang w:val="en-US"/>
              </w:rPr>
              <w:t>Lunchtime</w:t>
            </w:r>
          </w:p>
        </w:tc>
        <w:tc>
          <w:tcPr>
            <w:tcW w:w="2933" w:type="dxa"/>
            <w:shd w:val="clear" w:color="auto" w:fill="99378D"/>
          </w:tcPr>
          <w:p w:rsidR="00320125" w:rsidRDefault="009E5FD1" w:rsidP="00320125">
            <w:pPr>
              <w:rPr>
                <w:lang w:val="en-US"/>
              </w:rPr>
            </w:pPr>
            <w:r>
              <w:rPr>
                <w:lang w:val="en-US"/>
              </w:rPr>
              <w:t>ENJOY</w:t>
            </w:r>
          </w:p>
        </w:tc>
      </w:tr>
      <w:tr w:rsidR="00320125" w:rsidTr="009E5FD1">
        <w:tc>
          <w:tcPr>
            <w:tcW w:w="2932" w:type="dxa"/>
            <w:shd w:val="clear" w:color="auto" w:fill="06CA39"/>
          </w:tcPr>
          <w:p w:rsidR="00320125" w:rsidRDefault="009E5FD1" w:rsidP="00320125">
            <w:pPr>
              <w:rPr>
                <w:lang w:val="en-US"/>
              </w:rPr>
            </w:pPr>
            <w:r>
              <w:rPr>
                <w:lang w:val="en-US"/>
              </w:rPr>
              <w:t>12:30 – 13:00</w:t>
            </w:r>
          </w:p>
        </w:tc>
        <w:tc>
          <w:tcPr>
            <w:tcW w:w="3151" w:type="dxa"/>
            <w:shd w:val="clear" w:color="auto" w:fill="06CA39"/>
          </w:tcPr>
          <w:p w:rsidR="00320125" w:rsidRDefault="009E5FD1" w:rsidP="00320125">
            <w:pPr>
              <w:rPr>
                <w:lang w:val="en-US"/>
              </w:rPr>
            </w:pPr>
            <w:r>
              <w:rPr>
                <w:lang w:val="en-US"/>
              </w:rPr>
              <w:t>Chore time</w:t>
            </w:r>
          </w:p>
        </w:tc>
        <w:tc>
          <w:tcPr>
            <w:tcW w:w="2933" w:type="dxa"/>
            <w:shd w:val="clear" w:color="auto" w:fill="06CA39"/>
          </w:tcPr>
          <w:p w:rsidR="00320125" w:rsidRDefault="009E5FD1" w:rsidP="00320125">
            <w:pPr>
              <w:rPr>
                <w:lang w:val="en-US"/>
              </w:rPr>
            </w:pPr>
            <w:r>
              <w:rPr>
                <w:lang w:val="en-US"/>
              </w:rPr>
              <w:t>Wipe handles, chairs, surfaces</w:t>
            </w:r>
          </w:p>
        </w:tc>
      </w:tr>
      <w:tr w:rsidR="00320125" w:rsidTr="009E5FD1">
        <w:tc>
          <w:tcPr>
            <w:tcW w:w="2932" w:type="dxa"/>
            <w:shd w:val="clear" w:color="auto" w:fill="FFD966" w:themeFill="accent4" w:themeFillTint="99"/>
          </w:tcPr>
          <w:p w:rsidR="00320125" w:rsidRDefault="009E5FD1" w:rsidP="00320125">
            <w:pPr>
              <w:rPr>
                <w:lang w:val="en-US"/>
              </w:rPr>
            </w:pPr>
            <w:r>
              <w:rPr>
                <w:lang w:val="en-US"/>
              </w:rPr>
              <w:t>13:00- 14:00</w:t>
            </w:r>
          </w:p>
        </w:tc>
        <w:tc>
          <w:tcPr>
            <w:tcW w:w="3151" w:type="dxa"/>
            <w:shd w:val="clear" w:color="auto" w:fill="FFD966" w:themeFill="accent4" w:themeFillTint="99"/>
          </w:tcPr>
          <w:p w:rsidR="00320125" w:rsidRDefault="009E5FD1" w:rsidP="00320125">
            <w:pPr>
              <w:rPr>
                <w:lang w:val="en-US"/>
              </w:rPr>
            </w:pPr>
            <w:r>
              <w:rPr>
                <w:lang w:val="en-US"/>
              </w:rPr>
              <w:t>Quiet time</w:t>
            </w:r>
          </w:p>
        </w:tc>
        <w:tc>
          <w:tcPr>
            <w:tcW w:w="2933" w:type="dxa"/>
            <w:shd w:val="clear" w:color="auto" w:fill="FFD966" w:themeFill="accent4" w:themeFillTint="99"/>
          </w:tcPr>
          <w:p w:rsidR="009E5FD1" w:rsidRDefault="009E5FD1" w:rsidP="00320125">
            <w:pPr>
              <w:rPr>
                <w:lang w:val="en-US"/>
              </w:rPr>
            </w:pPr>
            <w:r>
              <w:rPr>
                <w:lang w:val="en-US"/>
              </w:rPr>
              <w:t>Reading, puzzles, games</w:t>
            </w:r>
          </w:p>
        </w:tc>
      </w:tr>
      <w:tr w:rsidR="009E5FD1" w:rsidTr="009E5FD1">
        <w:tc>
          <w:tcPr>
            <w:tcW w:w="2932" w:type="dxa"/>
            <w:shd w:val="clear" w:color="auto" w:fill="F9706D"/>
          </w:tcPr>
          <w:p w:rsidR="009E5FD1" w:rsidRDefault="009E5FD1" w:rsidP="009E5FD1">
            <w:pPr>
              <w:rPr>
                <w:lang w:val="en-US"/>
              </w:rPr>
            </w:pPr>
            <w:r>
              <w:rPr>
                <w:lang w:val="en-US"/>
              </w:rPr>
              <w:t>14:00-15:30</w:t>
            </w:r>
          </w:p>
        </w:tc>
        <w:tc>
          <w:tcPr>
            <w:tcW w:w="3151" w:type="dxa"/>
            <w:shd w:val="clear" w:color="auto" w:fill="F9706D"/>
          </w:tcPr>
          <w:p w:rsidR="009E5FD1" w:rsidRDefault="009E5FD1" w:rsidP="009E5FD1">
            <w:pPr>
              <w:rPr>
                <w:lang w:val="en-US"/>
              </w:rPr>
            </w:pPr>
            <w:r>
              <w:rPr>
                <w:lang w:val="en-US"/>
              </w:rPr>
              <w:t>Academic time</w:t>
            </w:r>
          </w:p>
        </w:tc>
        <w:tc>
          <w:tcPr>
            <w:tcW w:w="2933" w:type="dxa"/>
            <w:shd w:val="clear" w:color="auto" w:fill="F9706D"/>
          </w:tcPr>
          <w:p w:rsidR="009E5FD1" w:rsidRDefault="009E5FD1" w:rsidP="009E5FD1">
            <w:pPr>
              <w:rPr>
                <w:lang w:val="en-US"/>
              </w:rPr>
            </w:pPr>
            <w:r>
              <w:rPr>
                <w:lang w:val="en-US"/>
              </w:rPr>
              <w:t>Electronics OK</w:t>
            </w:r>
            <w:r w:rsidR="00CE2090">
              <w:rPr>
                <w:lang w:val="en-US"/>
              </w:rPr>
              <w:t xml:space="preserve"> - </w:t>
            </w:r>
            <w:bookmarkStart w:id="0" w:name="_GoBack"/>
            <w:bookmarkEnd w:id="0"/>
            <w:r w:rsidR="00CE2090" w:rsidRPr="00CE2090">
              <w:rPr>
                <w:lang w:val="en-US"/>
              </w:rPr>
              <w:t>activity for your home learning pack</w:t>
            </w:r>
          </w:p>
        </w:tc>
      </w:tr>
      <w:tr w:rsidR="009E5FD1" w:rsidTr="009E5FD1">
        <w:tc>
          <w:tcPr>
            <w:tcW w:w="2932" w:type="dxa"/>
            <w:shd w:val="clear" w:color="auto" w:fill="70AD47" w:themeFill="accent6"/>
          </w:tcPr>
          <w:p w:rsidR="009E5FD1" w:rsidRDefault="009E5FD1" w:rsidP="009E5FD1">
            <w:pPr>
              <w:rPr>
                <w:lang w:val="en-US"/>
              </w:rPr>
            </w:pPr>
            <w:r>
              <w:rPr>
                <w:lang w:val="en-US"/>
              </w:rPr>
              <w:t xml:space="preserve">15:30 </w:t>
            </w:r>
          </w:p>
        </w:tc>
        <w:tc>
          <w:tcPr>
            <w:tcW w:w="3151" w:type="dxa"/>
            <w:shd w:val="clear" w:color="auto" w:fill="70AD47" w:themeFill="accent6"/>
          </w:tcPr>
          <w:p w:rsidR="009E5FD1" w:rsidRDefault="009E5FD1" w:rsidP="009E5FD1">
            <w:pPr>
              <w:rPr>
                <w:lang w:val="en-US"/>
              </w:rPr>
            </w:pPr>
            <w:r>
              <w:rPr>
                <w:lang w:val="en-US"/>
              </w:rPr>
              <w:t>Afternoon fresh air</w:t>
            </w:r>
          </w:p>
        </w:tc>
        <w:tc>
          <w:tcPr>
            <w:tcW w:w="2933" w:type="dxa"/>
            <w:shd w:val="clear" w:color="auto" w:fill="70AD47" w:themeFill="accent6"/>
          </w:tcPr>
          <w:p w:rsidR="009E5FD1" w:rsidRDefault="009E5FD1" w:rsidP="009E5FD1">
            <w:pPr>
              <w:rPr>
                <w:lang w:val="en-US"/>
              </w:rPr>
            </w:pPr>
            <w:r>
              <w:rPr>
                <w:lang w:val="en-US"/>
              </w:rPr>
              <w:t>Where possible get outside! Run in the garden, make a bug hotel, weed the garden, spot birds/ wildlife</w:t>
            </w:r>
          </w:p>
        </w:tc>
      </w:tr>
      <w:tr w:rsidR="009E5FD1" w:rsidTr="00320125">
        <w:tc>
          <w:tcPr>
            <w:tcW w:w="2932" w:type="dxa"/>
            <w:vMerge w:val="restart"/>
          </w:tcPr>
          <w:p w:rsidR="009E5FD1" w:rsidRDefault="003336FD" w:rsidP="003336FD">
            <w:pPr>
              <w:rPr>
                <w:lang w:val="en-US"/>
              </w:rPr>
            </w:pPr>
            <w:r>
              <w:rPr>
                <w:lang w:val="en-US"/>
              </w:rPr>
              <w:t>Time parental</w:t>
            </w:r>
            <w:r w:rsidR="009E5FD1">
              <w:rPr>
                <w:lang w:val="en-US"/>
              </w:rPr>
              <w:t xml:space="preserve"> cho</w:t>
            </w:r>
            <w:r>
              <w:rPr>
                <w:lang w:val="en-US"/>
              </w:rPr>
              <w:t>ice</w:t>
            </w:r>
          </w:p>
        </w:tc>
        <w:tc>
          <w:tcPr>
            <w:tcW w:w="3151" w:type="dxa"/>
          </w:tcPr>
          <w:p w:rsidR="009E5FD1" w:rsidRDefault="009E5FD1" w:rsidP="009E5FD1">
            <w:pPr>
              <w:rPr>
                <w:lang w:val="en-US"/>
              </w:rPr>
            </w:pPr>
            <w:r>
              <w:rPr>
                <w:lang w:val="en-US"/>
              </w:rPr>
              <w:t>TV free time</w:t>
            </w:r>
          </w:p>
        </w:tc>
        <w:tc>
          <w:tcPr>
            <w:tcW w:w="2933" w:type="dxa"/>
          </w:tcPr>
          <w:p w:rsidR="009E5FD1" w:rsidRDefault="009E5FD1" w:rsidP="009E5FD1">
            <w:pPr>
              <w:rPr>
                <w:lang w:val="en-US"/>
              </w:rPr>
            </w:pPr>
          </w:p>
        </w:tc>
      </w:tr>
      <w:tr w:rsidR="009E5FD1" w:rsidTr="00320125">
        <w:tc>
          <w:tcPr>
            <w:tcW w:w="2932" w:type="dxa"/>
            <w:vMerge/>
          </w:tcPr>
          <w:p w:rsidR="009E5FD1" w:rsidRDefault="009E5FD1" w:rsidP="009E5FD1">
            <w:pPr>
              <w:rPr>
                <w:lang w:val="en-US"/>
              </w:rPr>
            </w:pPr>
          </w:p>
        </w:tc>
        <w:tc>
          <w:tcPr>
            <w:tcW w:w="3151" w:type="dxa"/>
          </w:tcPr>
          <w:p w:rsidR="009E5FD1" w:rsidRDefault="009E5FD1" w:rsidP="009E5FD1">
            <w:pPr>
              <w:rPr>
                <w:lang w:val="en-US"/>
              </w:rPr>
            </w:pPr>
            <w:r>
              <w:rPr>
                <w:lang w:val="en-US"/>
              </w:rPr>
              <w:t>Tea time</w:t>
            </w:r>
          </w:p>
        </w:tc>
        <w:tc>
          <w:tcPr>
            <w:tcW w:w="2933" w:type="dxa"/>
          </w:tcPr>
          <w:p w:rsidR="009E5FD1" w:rsidRDefault="009E5FD1" w:rsidP="009E5FD1">
            <w:pPr>
              <w:rPr>
                <w:lang w:val="en-US"/>
              </w:rPr>
            </w:pPr>
          </w:p>
        </w:tc>
      </w:tr>
      <w:tr w:rsidR="009E5FD1" w:rsidTr="00320125">
        <w:tc>
          <w:tcPr>
            <w:tcW w:w="2932" w:type="dxa"/>
            <w:vMerge/>
          </w:tcPr>
          <w:p w:rsidR="009E5FD1" w:rsidRDefault="009E5FD1" w:rsidP="009E5FD1">
            <w:pPr>
              <w:rPr>
                <w:lang w:val="en-US"/>
              </w:rPr>
            </w:pPr>
          </w:p>
        </w:tc>
        <w:tc>
          <w:tcPr>
            <w:tcW w:w="3151" w:type="dxa"/>
          </w:tcPr>
          <w:p w:rsidR="009E5FD1" w:rsidRDefault="009E5FD1" w:rsidP="009E5FD1">
            <w:pPr>
              <w:rPr>
                <w:lang w:val="en-US"/>
              </w:rPr>
            </w:pPr>
            <w:r>
              <w:rPr>
                <w:lang w:val="en-US"/>
              </w:rPr>
              <w:t>Bedtime</w:t>
            </w:r>
          </w:p>
        </w:tc>
        <w:tc>
          <w:tcPr>
            <w:tcW w:w="2933" w:type="dxa"/>
          </w:tcPr>
          <w:p w:rsidR="009E5FD1" w:rsidRDefault="009E5FD1" w:rsidP="009E5FD1">
            <w:pPr>
              <w:rPr>
                <w:lang w:val="en-US"/>
              </w:rPr>
            </w:pPr>
          </w:p>
        </w:tc>
      </w:tr>
    </w:tbl>
    <w:p w:rsidR="00320125" w:rsidRPr="00320125" w:rsidRDefault="00320125" w:rsidP="00320125">
      <w:pPr>
        <w:rPr>
          <w:lang w:val="en-US"/>
        </w:rPr>
      </w:pPr>
    </w:p>
    <w:sectPr w:rsidR="00320125" w:rsidRPr="00320125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2090" w:rsidRDefault="00CE2090" w:rsidP="00CE2090">
      <w:pPr>
        <w:spacing w:after="0" w:line="240" w:lineRule="auto"/>
      </w:pPr>
      <w:r>
        <w:separator/>
      </w:r>
    </w:p>
  </w:endnote>
  <w:endnote w:type="continuationSeparator" w:id="0">
    <w:p w:rsidR="00CE2090" w:rsidRDefault="00CE2090" w:rsidP="00CE2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2090" w:rsidRDefault="00CE2090" w:rsidP="00CE2090">
      <w:pPr>
        <w:spacing w:after="0" w:line="240" w:lineRule="auto"/>
      </w:pPr>
      <w:r>
        <w:separator/>
      </w:r>
    </w:p>
  </w:footnote>
  <w:footnote w:type="continuationSeparator" w:id="0">
    <w:p w:rsidR="00CE2090" w:rsidRDefault="00CE2090" w:rsidP="00CE20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2090" w:rsidRDefault="00CE2090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3EEAC8F">
          <wp:simplePos x="0" y="0"/>
          <wp:positionH relativeFrom="margin">
            <wp:posOffset>4257675</wp:posOffset>
          </wp:positionH>
          <wp:positionV relativeFrom="paragraph">
            <wp:posOffset>-329565</wp:posOffset>
          </wp:positionV>
          <wp:extent cx="2019300" cy="896620"/>
          <wp:effectExtent l="0" t="0" r="0" b="0"/>
          <wp:wrapThrough wrapText="bothSides">
            <wp:wrapPolygon edited="0">
              <wp:start x="6317" y="0"/>
              <wp:lineTo x="4687" y="918"/>
              <wp:lineTo x="1223" y="5966"/>
              <wp:lineTo x="0" y="13768"/>
              <wp:lineTo x="0" y="20193"/>
              <wp:lineTo x="9985" y="21110"/>
              <wp:lineTo x="11004" y="21110"/>
              <wp:lineTo x="15691" y="20652"/>
              <wp:lineTo x="21192" y="17439"/>
              <wp:lineTo x="21396" y="14686"/>
              <wp:lineTo x="21396" y="12850"/>
              <wp:lineTo x="18747" y="7343"/>
              <wp:lineTo x="19358" y="5507"/>
              <wp:lineTo x="18951" y="2295"/>
              <wp:lineTo x="18136" y="0"/>
              <wp:lineTo x="6317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8966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125"/>
    <w:rsid w:val="002D0878"/>
    <w:rsid w:val="00320125"/>
    <w:rsid w:val="003336FD"/>
    <w:rsid w:val="005A36B0"/>
    <w:rsid w:val="009E5FD1"/>
    <w:rsid w:val="00CE2090"/>
    <w:rsid w:val="00DC6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B3706B1"/>
  <w15:chartTrackingRefBased/>
  <w15:docId w15:val="{511E536B-E2AB-42B2-8748-E6E8647DF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01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E5F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5FD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E20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2090"/>
  </w:style>
  <w:style w:type="paragraph" w:styleId="Footer">
    <w:name w:val="footer"/>
    <w:basedOn w:val="Normal"/>
    <w:link w:val="FooterChar"/>
    <w:uiPriority w:val="99"/>
    <w:unhideWhenUsed/>
    <w:rsid w:val="00CE20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20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Thistlewaite</dc:creator>
  <cp:keywords/>
  <dc:description/>
  <cp:lastModifiedBy>Rochelle Tyson</cp:lastModifiedBy>
  <cp:revision>3</cp:revision>
  <cp:lastPrinted>2020-03-18T10:29:00Z</cp:lastPrinted>
  <dcterms:created xsi:type="dcterms:W3CDTF">2020-03-26T12:55:00Z</dcterms:created>
  <dcterms:modified xsi:type="dcterms:W3CDTF">2020-03-26T13:04:00Z</dcterms:modified>
</cp:coreProperties>
</file>