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3F5B79" w14:textId="2F1CE2C2" w:rsidR="00CF061A" w:rsidRDefault="00DE1FAD">
      <w:pPr>
        <w:spacing w:after="225"/>
        <w:ind w:left="-18" w:right="-3156"/>
        <w:jc w:val="left"/>
      </w:pPr>
      <w:r w:rsidRPr="00264D1B">
        <w:rPr>
          <w:noProof/>
          <w:color w:val="00B0F0"/>
        </w:rPr>
        <w:drawing>
          <wp:anchor distT="0" distB="0" distL="114300" distR="114300" simplePos="0" relativeHeight="251658240" behindDoc="1" locked="0" layoutInCell="1" allowOverlap="1" wp14:anchorId="2EB4411E" wp14:editId="3E201AB5">
            <wp:simplePos x="0" y="0"/>
            <wp:positionH relativeFrom="column">
              <wp:posOffset>3895725</wp:posOffset>
            </wp:positionH>
            <wp:positionV relativeFrom="paragraph">
              <wp:posOffset>123190</wp:posOffset>
            </wp:positionV>
            <wp:extent cx="2679065" cy="1190625"/>
            <wp:effectExtent l="0" t="0" r="6985" b="9525"/>
            <wp:wrapThrough wrapText="bothSides">
              <wp:wrapPolygon edited="0">
                <wp:start x="6758" y="0"/>
                <wp:lineTo x="5529" y="346"/>
                <wp:lineTo x="2150" y="4493"/>
                <wp:lineTo x="1229" y="8640"/>
                <wp:lineTo x="461" y="11059"/>
                <wp:lineTo x="0" y="14861"/>
                <wp:lineTo x="0" y="20390"/>
                <wp:lineTo x="10137" y="21427"/>
                <wp:lineTo x="10905" y="21427"/>
                <wp:lineTo x="15513" y="20736"/>
                <wp:lineTo x="21349" y="18317"/>
                <wp:lineTo x="21503" y="14861"/>
                <wp:lineTo x="21503" y="13478"/>
                <wp:lineTo x="20581" y="11059"/>
                <wp:lineTo x="19199" y="5530"/>
                <wp:lineTo x="19352" y="4147"/>
                <wp:lineTo x="18584" y="1037"/>
                <wp:lineTo x="17970" y="0"/>
                <wp:lineTo x="6758" y="0"/>
              </wp:wrapPolygon>
            </wp:wrapThrough>
            <wp:docPr id="1" name="Picture 1" descr="T:\Primet PS 1.png">
              <a:extLst xmlns:a="http://schemas.openxmlformats.org/drawingml/2006/main">
                <a:ext uri="{FF2B5EF4-FFF2-40B4-BE49-F238E27FC236}">
                  <a16:creationId xmlns:a16="http://schemas.microsoft.com/office/drawing/2014/main" id="{9E96E777-C3FB-48C5-A39A-75EB7A5C7C2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Primet PS 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06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781E">
        <w:t>S</w:t>
      </w:r>
      <w:r w:rsidR="0001167D">
        <w:t>p</w:t>
      </w:r>
      <w:r w:rsidR="00A8781E">
        <w:t>ort Premium Funding</w:t>
      </w:r>
      <w:r>
        <w:t xml:space="preserve"> statement 202</w:t>
      </w:r>
      <w:r w:rsidR="0075177D">
        <w:t>5</w:t>
      </w:r>
      <w:r>
        <w:t>/202</w:t>
      </w:r>
      <w:r w:rsidR="0075177D">
        <w:t>6</w:t>
      </w:r>
    </w:p>
    <w:p w14:paraId="7CA510C9" w14:textId="77777777" w:rsidR="00CF061A" w:rsidRDefault="00E30942">
      <w:pPr>
        <w:ind w:right="7851"/>
        <w:jc w:val="both"/>
      </w:pPr>
      <w:r>
        <w:rPr>
          <w:b w:val="0"/>
          <w:sz w:val="20"/>
          <w:u w:val="none"/>
        </w:rPr>
        <w:t xml:space="preserve">   </w:t>
      </w:r>
    </w:p>
    <w:p w14:paraId="6381FB6F" w14:textId="77777777" w:rsidR="00DE1FAD" w:rsidRDefault="00DE1FAD">
      <w:pPr>
        <w:jc w:val="both"/>
        <w:rPr>
          <w:b w:val="0"/>
          <w:sz w:val="20"/>
          <w:u w:val="none"/>
        </w:rPr>
      </w:pPr>
    </w:p>
    <w:p w14:paraId="0C97BA74" w14:textId="77777777" w:rsidR="00DE1FAD" w:rsidRDefault="00DE1FAD">
      <w:pPr>
        <w:jc w:val="both"/>
        <w:rPr>
          <w:b w:val="0"/>
          <w:sz w:val="20"/>
          <w:u w:val="none"/>
        </w:rPr>
      </w:pPr>
    </w:p>
    <w:p w14:paraId="33D8A18C" w14:textId="77777777" w:rsidR="00DE1FAD" w:rsidRDefault="00DE1FAD">
      <w:pPr>
        <w:jc w:val="both"/>
        <w:rPr>
          <w:b w:val="0"/>
          <w:sz w:val="20"/>
          <w:u w:val="none"/>
        </w:rPr>
      </w:pPr>
    </w:p>
    <w:p w14:paraId="18BA548C" w14:textId="77777777" w:rsidR="00DE1FAD" w:rsidRDefault="00DE1FAD">
      <w:pPr>
        <w:jc w:val="both"/>
        <w:rPr>
          <w:b w:val="0"/>
          <w:sz w:val="20"/>
          <w:u w:val="none"/>
        </w:rPr>
      </w:pPr>
    </w:p>
    <w:p w14:paraId="3F4A4CC9" w14:textId="77777777" w:rsidR="00DE1FAD" w:rsidRDefault="00DE1FAD">
      <w:pPr>
        <w:jc w:val="both"/>
        <w:rPr>
          <w:b w:val="0"/>
          <w:sz w:val="20"/>
          <w:u w:val="none"/>
        </w:rPr>
      </w:pPr>
    </w:p>
    <w:p w14:paraId="20709144" w14:textId="77777777" w:rsidR="009B5C85" w:rsidRDefault="005B2762" w:rsidP="009B5C85">
      <w:pPr>
        <w:spacing w:line="240" w:lineRule="auto"/>
        <w:jc w:val="left"/>
        <w:textAlignment w:val="baseline"/>
        <w:rPr>
          <w:rFonts w:eastAsia="Times New Roman"/>
          <w:b w:val="0"/>
          <w:color w:val="auto"/>
          <w:sz w:val="22"/>
          <w:u w:val="none"/>
        </w:rPr>
      </w:pPr>
      <w:r w:rsidRPr="005B2762">
        <w:rPr>
          <w:rFonts w:eastAsia="Times New Roman"/>
          <w:b w:val="0"/>
          <w:color w:val="auto"/>
          <w:sz w:val="22"/>
          <w:u w:val="none"/>
        </w:rPr>
        <w:t> </w:t>
      </w:r>
      <w:r w:rsidR="009B5C85">
        <w:rPr>
          <w:rFonts w:eastAsia="Times New Roman"/>
          <w:bCs/>
          <w:color w:val="auto"/>
          <w:sz w:val="22"/>
          <w:lang w:val="en-US"/>
        </w:rPr>
        <w:t>CONTEXT OF THE SCHOOL </w:t>
      </w:r>
      <w:r w:rsidR="009B5C85">
        <w:rPr>
          <w:rFonts w:eastAsia="Times New Roman"/>
          <w:b w:val="0"/>
          <w:color w:val="auto"/>
          <w:sz w:val="22"/>
          <w:u w:val="none"/>
        </w:rPr>
        <w:t> </w:t>
      </w:r>
    </w:p>
    <w:p w14:paraId="198193CE" w14:textId="77777777" w:rsidR="009B5C85" w:rsidRDefault="009B5C85" w:rsidP="009B5C85">
      <w:pPr>
        <w:spacing w:line="240" w:lineRule="auto"/>
        <w:jc w:val="left"/>
        <w:textAlignment w:val="baseline"/>
        <w:rPr>
          <w:rFonts w:ascii="Segoe UI" w:eastAsia="Times New Roman" w:hAnsi="Segoe UI" w:cs="Segoe UI"/>
          <w:b w:val="0"/>
          <w:color w:val="auto"/>
          <w:sz w:val="18"/>
          <w:szCs w:val="18"/>
          <w:u w:val="none"/>
        </w:rPr>
      </w:pPr>
    </w:p>
    <w:p w14:paraId="1B0FFEDC" w14:textId="77777777" w:rsidR="009B5C85" w:rsidRDefault="009B5C85" w:rsidP="009B5C85">
      <w:pPr>
        <w:spacing w:line="240" w:lineRule="auto"/>
        <w:jc w:val="left"/>
        <w:textAlignment w:val="baseline"/>
        <w:rPr>
          <w:rFonts w:ascii="Segoe UI" w:eastAsia="Times New Roman" w:hAnsi="Segoe UI" w:cs="Segoe UI"/>
          <w:b w:val="0"/>
          <w:color w:val="auto"/>
          <w:sz w:val="18"/>
          <w:szCs w:val="18"/>
          <w:u w:val="none"/>
        </w:rPr>
      </w:pPr>
    </w:p>
    <w:p w14:paraId="4FB0FA2A" w14:textId="27003C79" w:rsidR="009B5C85" w:rsidRPr="008A10A3" w:rsidRDefault="009B5C85" w:rsidP="009B5C85">
      <w:pPr>
        <w:spacing w:line="240" w:lineRule="auto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The school is a</w:t>
      </w:r>
      <w:r>
        <w:rPr>
          <w:b w:val="0"/>
          <w:u w:val="none"/>
        </w:rPr>
        <w:t>n</w:t>
      </w:r>
      <w:r w:rsidRPr="008A10A3">
        <w:rPr>
          <w:b w:val="0"/>
          <w:u w:val="none"/>
        </w:rPr>
        <w:t> average-sized Primary School with 18</w:t>
      </w:r>
      <w:r w:rsidR="0085183D">
        <w:rPr>
          <w:b w:val="0"/>
          <w:u w:val="none"/>
        </w:rPr>
        <w:t>4</w:t>
      </w:r>
      <w:r w:rsidRPr="008A10A3">
        <w:rPr>
          <w:b w:val="0"/>
          <w:u w:val="none"/>
        </w:rPr>
        <w:t> (September 202</w:t>
      </w:r>
      <w:r w:rsidR="0075177D">
        <w:rPr>
          <w:b w:val="0"/>
          <w:u w:val="none"/>
        </w:rPr>
        <w:t>5</w:t>
      </w:r>
      <w:r w:rsidRPr="008A10A3">
        <w:rPr>
          <w:b w:val="0"/>
          <w:u w:val="none"/>
        </w:rPr>
        <w:t>) pupils on roll. </w:t>
      </w:r>
      <w:r>
        <w:rPr>
          <w:b w:val="0"/>
          <w:u w:val="none"/>
        </w:rPr>
        <w:t>These numbers may change throughout the year.</w:t>
      </w:r>
    </w:p>
    <w:p w14:paraId="5379F898" w14:textId="77777777" w:rsidR="009B5C85" w:rsidRPr="008A10A3" w:rsidRDefault="009B5C85" w:rsidP="009B5C85">
      <w:pPr>
        <w:spacing w:line="240" w:lineRule="auto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 </w:t>
      </w:r>
    </w:p>
    <w:p w14:paraId="0942C92C" w14:textId="77777777" w:rsidR="009B5C85" w:rsidRPr="008A10A3" w:rsidRDefault="009B5C85" w:rsidP="009B5C85">
      <w:pPr>
        <w:spacing w:line="240" w:lineRule="auto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Key features of the school </w:t>
      </w:r>
    </w:p>
    <w:p w14:paraId="622C4A50" w14:textId="77777777" w:rsidR="009B5C85" w:rsidRPr="008A10A3" w:rsidRDefault="009B5C85" w:rsidP="009B5C85">
      <w:pPr>
        <w:spacing w:line="240" w:lineRule="auto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 </w:t>
      </w:r>
    </w:p>
    <w:p w14:paraId="582BDB25" w14:textId="77777777" w:rsidR="009B5C85" w:rsidRPr="008A10A3" w:rsidRDefault="009B5C85" w:rsidP="009B5C85">
      <w:pPr>
        <w:numPr>
          <w:ilvl w:val="0"/>
          <w:numId w:val="4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7 classes one form entry primary school. </w:t>
      </w:r>
    </w:p>
    <w:p w14:paraId="2582EC7D" w14:textId="4F02B627" w:rsidR="009B5C85" w:rsidRPr="008A10A3" w:rsidRDefault="009B5C85" w:rsidP="009B5C85">
      <w:pPr>
        <w:numPr>
          <w:ilvl w:val="0"/>
          <w:numId w:val="14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Socio-economic Taken from the 2</w:t>
      </w:r>
      <w:r w:rsidR="003F01D1">
        <w:rPr>
          <w:b w:val="0"/>
          <w:u w:val="none"/>
        </w:rPr>
        <w:t>4</w:t>
      </w:r>
      <w:r w:rsidRPr="008A10A3">
        <w:rPr>
          <w:b w:val="0"/>
          <w:u w:val="none"/>
        </w:rPr>
        <w:t>/2</w:t>
      </w:r>
      <w:r w:rsidR="003F01D1">
        <w:rPr>
          <w:b w:val="0"/>
          <w:u w:val="none"/>
        </w:rPr>
        <w:t>5</w:t>
      </w:r>
      <w:r w:rsidRPr="008A10A3">
        <w:rPr>
          <w:b w:val="0"/>
          <w:u w:val="none"/>
        </w:rPr>
        <w:t xml:space="preserve"> LSIP, Over deprivation index (A least E most deprived) </w:t>
      </w:r>
    </w:p>
    <w:p w14:paraId="2AB74D48" w14:textId="77777777"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Education skills and training = E </w:t>
      </w:r>
    </w:p>
    <w:p w14:paraId="551C7CC6" w14:textId="3DFF0A70"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 xml:space="preserve">Income = </w:t>
      </w:r>
      <w:r w:rsidR="003F01D1">
        <w:rPr>
          <w:b w:val="0"/>
          <w:u w:val="none"/>
        </w:rPr>
        <w:t>D</w:t>
      </w:r>
    </w:p>
    <w:p w14:paraId="40EBABEB" w14:textId="77777777"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Employment = E </w:t>
      </w:r>
    </w:p>
    <w:p w14:paraId="2C2F371B" w14:textId="77777777"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Health and Disability = E </w:t>
      </w:r>
    </w:p>
    <w:p w14:paraId="2A61CD65" w14:textId="77777777"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Housing = A - because of close-proximity to public services </w:t>
      </w:r>
    </w:p>
    <w:p w14:paraId="05115338" w14:textId="77777777"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Crime = D </w:t>
      </w:r>
    </w:p>
    <w:p w14:paraId="04B22F50" w14:textId="77777777"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Living Environment = E </w:t>
      </w:r>
    </w:p>
    <w:p w14:paraId="42CDCABB" w14:textId="745FD6C4" w:rsidR="009B5C85" w:rsidRPr="008A10A3" w:rsidRDefault="009B5C85" w:rsidP="009B5C85">
      <w:pPr>
        <w:numPr>
          <w:ilvl w:val="0"/>
          <w:numId w:val="10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Ethnic heritage, we have 1</w:t>
      </w:r>
      <w:r w:rsidR="00FD618F">
        <w:rPr>
          <w:b w:val="0"/>
          <w:u w:val="none"/>
        </w:rPr>
        <w:t>3</w:t>
      </w:r>
      <w:r w:rsidRPr="008A10A3">
        <w:rPr>
          <w:b w:val="0"/>
          <w:u w:val="none"/>
        </w:rPr>
        <w:t xml:space="preserve"> different heritages at school;</w:t>
      </w:r>
      <w:r w:rsidR="00FD618F">
        <w:rPr>
          <w:b w:val="0"/>
          <w:u w:val="none"/>
        </w:rPr>
        <w:t xml:space="preserve"> Any other Asian 2</w:t>
      </w:r>
      <w:r w:rsidR="00EF1040">
        <w:rPr>
          <w:b w:val="0"/>
          <w:u w:val="none"/>
        </w:rPr>
        <w:t xml:space="preserve">%, Asian Pakistani 25%, African 1%, Chinese 0.5%, Black African 0.5%, Black Caribbean 0.5%, Gypsy Roma 0.5%, </w:t>
      </w:r>
      <w:r w:rsidR="00B23A65">
        <w:rPr>
          <w:b w:val="0"/>
          <w:u w:val="none"/>
        </w:rPr>
        <w:t>White/Asian 3%, Not obtained 4%, Other 2%, White British 56%, Any other white background 5%</w:t>
      </w:r>
    </w:p>
    <w:p w14:paraId="6BE74A63" w14:textId="4176A4C8" w:rsidR="009B5C85" w:rsidRPr="008A10A3" w:rsidRDefault="009B5C85" w:rsidP="009B5C85">
      <w:pPr>
        <w:numPr>
          <w:ilvl w:val="0"/>
          <w:numId w:val="7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Gender balance 47%Female </w:t>
      </w:r>
      <w:r w:rsidR="0087654F">
        <w:rPr>
          <w:b w:val="0"/>
          <w:u w:val="none"/>
        </w:rPr>
        <w:t>53</w:t>
      </w:r>
      <w:r w:rsidRPr="008A10A3">
        <w:rPr>
          <w:b w:val="0"/>
          <w:u w:val="none"/>
        </w:rPr>
        <w:t>% Male </w:t>
      </w:r>
    </w:p>
    <w:p w14:paraId="231DABBB" w14:textId="074EB729" w:rsidR="009B5C85" w:rsidRPr="008A10A3" w:rsidRDefault="009B5C85" w:rsidP="009B5C85">
      <w:pPr>
        <w:numPr>
          <w:ilvl w:val="0"/>
          <w:numId w:val="6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FSM </w:t>
      </w:r>
      <w:r w:rsidR="005E7C0B">
        <w:rPr>
          <w:b w:val="0"/>
          <w:u w:val="none"/>
        </w:rPr>
        <w:t>49.2</w:t>
      </w:r>
      <w:r w:rsidRPr="008A10A3">
        <w:rPr>
          <w:b w:val="0"/>
          <w:u w:val="none"/>
        </w:rPr>
        <w:t>% &amp; </w:t>
      </w:r>
      <w:r w:rsidR="005E7C0B">
        <w:rPr>
          <w:b w:val="0"/>
          <w:u w:val="none"/>
        </w:rPr>
        <w:t>49.7</w:t>
      </w:r>
      <w:r w:rsidRPr="008A10A3">
        <w:rPr>
          <w:b w:val="0"/>
          <w:u w:val="none"/>
        </w:rPr>
        <w:t>%eligible for Pupil Premium funding. (EYFS PPG children to be included later once known) </w:t>
      </w:r>
    </w:p>
    <w:p w14:paraId="4451F0D6" w14:textId="05EA2268" w:rsidR="009B5C85" w:rsidRPr="008A10A3" w:rsidRDefault="009B5C85" w:rsidP="009B5C85">
      <w:pPr>
        <w:numPr>
          <w:ilvl w:val="0"/>
          <w:numId w:val="17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SEND 3</w:t>
      </w:r>
      <w:r w:rsidR="00CA14CA">
        <w:rPr>
          <w:b w:val="0"/>
          <w:u w:val="none"/>
        </w:rPr>
        <w:t>6</w:t>
      </w:r>
      <w:r w:rsidRPr="008A10A3">
        <w:rPr>
          <w:b w:val="0"/>
          <w:u w:val="none"/>
        </w:rPr>
        <w:t>%, </w:t>
      </w:r>
      <w:r w:rsidR="007726F1">
        <w:rPr>
          <w:b w:val="0"/>
          <w:u w:val="none"/>
        </w:rPr>
        <w:t>4%</w:t>
      </w:r>
      <w:r w:rsidRPr="008A10A3">
        <w:rPr>
          <w:b w:val="0"/>
          <w:u w:val="none"/>
        </w:rPr>
        <w:t> with EHCP </w:t>
      </w:r>
      <w:r w:rsidR="007726F1">
        <w:rPr>
          <w:b w:val="0"/>
          <w:u w:val="none"/>
        </w:rPr>
        <w:t>32%</w:t>
      </w:r>
      <w:r w:rsidRPr="008A10A3">
        <w:rPr>
          <w:b w:val="0"/>
          <w:u w:val="none"/>
        </w:rPr>
        <w:t xml:space="preserve"> with SEN support. Likely to rise once EYFS included. </w:t>
      </w:r>
    </w:p>
    <w:p w14:paraId="16911BA9" w14:textId="6A2617A1" w:rsidR="009B5C85" w:rsidRPr="008A10A3" w:rsidRDefault="009B5C85" w:rsidP="009B5C85">
      <w:pPr>
        <w:numPr>
          <w:ilvl w:val="0"/>
          <w:numId w:val="8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CLA  1 families, </w:t>
      </w:r>
      <w:r w:rsidR="00AC3237">
        <w:rPr>
          <w:b w:val="0"/>
          <w:u w:val="none"/>
        </w:rPr>
        <w:t>0</w:t>
      </w:r>
      <w:r w:rsidRPr="008A10A3">
        <w:rPr>
          <w:b w:val="0"/>
          <w:u w:val="none"/>
        </w:rPr>
        <w:t xml:space="preserve"> Early Help Plan  </w:t>
      </w:r>
    </w:p>
    <w:p w14:paraId="57DED4AC" w14:textId="77777777" w:rsidR="009B5C85" w:rsidRPr="008A10A3" w:rsidRDefault="009B5C85" w:rsidP="009B5C85">
      <w:pPr>
        <w:numPr>
          <w:ilvl w:val="0"/>
          <w:numId w:val="18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Attendance:  </w:t>
      </w:r>
    </w:p>
    <w:p w14:paraId="1A919FC1" w14:textId="6D0C0315" w:rsidR="009B5C85" w:rsidRPr="008A10A3" w:rsidRDefault="009B5C85" w:rsidP="009B5C85">
      <w:pPr>
        <w:spacing w:line="240" w:lineRule="auto"/>
        <w:jc w:val="left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 xml:space="preserve">            Attendance including CME is </w:t>
      </w:r>
      <w:r>
        <w:rPr>
          <w:b w:val="0"/>
          <w:u w:val="none"/>
        </w:rPr>
        <w:t>9</w:t>
      </w:r>
      <w:r w:rsidR="00AC3237">
        <w:rPr>
          <w:b w:val="0"/>
          <w:u w:val="none"/>
        </w:rPr>
        <w:t>2.7</w:t>
      </w:r>
      <w:r w:rsidRPr="008A10A3">
        <w:rPr>
          <w:b w:val="0"/>
          <w:u w:val="none"/>
        </w:rPr>
        <w:t xml:space="preserve">% </w:t>
      </w:r>
      <w:r w:rsidR="00AC3237">
        <w:rPr>
          <w:b w:val="0"/>
          <w:u w:val="none"/>
        </w:rPr>
        <w:t>1.09</w:t>
      </w:r>
      <w:r>
        <w:rPr>
          <w:b w:val="0"/>
          <w:u w:val="none"/>
        </w:rPr>
        <w:t>% increase.</w:t>
      </w:r>
    </w:p>
    <w:p w14:paraId="5FAA7DB6" w14:textId="77777777" w:rsidR="009B5C85" w:rsidRPr="008A10A3" w:rsidRDefault="009B5C85" w:rsidP="009B5C85">
      <w:pPr>
        <w:spacing w:line="240" w:lineRule="auto"/>
        <w:jc w:val="left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            </w:t>
      </w:r>
    </w:p>
    <w:p w14:paraId="2AA59DB7" w14:textId="77777777" w:rsidR="009B5C85" w:rsidRPr="008A10A3" w:rsidRDefault="009B5C85" w:rsidP="009B5C85">
      <w:pPr>
        <w:numPr>
          <w:ilvl w:val="0"/>
          <w:numId w:val="11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Mobility: </w:t>
      </w:r>
    </w:p>
    <w:p w14:paraId="2EA02CDB" w14:textId="77777777"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The following KS1 children were not in reception in this school at the end of that year: </w:t>
      </w:r>
    </w:p>
    <w:p w14:paraId="51E589F3" w14:textId="14F54E0B"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Y1: </w:t>
      </w:r>
      <w:r w:rsidR="003E6F9F">
        <w:rPr>
          <w:b w:val="0"/>
          <w:u w:val="none"/>
        </w:rPr>
        <w:t>3</w:t>
      </w:r>
      <w:r w:rsidRPr="008A10A3">
        <w:rPr>
          <w:b w:val="0"/>
          <w:u w:val="none"/>
        </w:rPr>
        <w:t xml:space="preserve"> children: </w:t>
      </w:r>
      <w:r w:rsidR="000F2F3B" w:rsidRPr="008A10A3">
        <w:rPr>
          <w:b w:val="0"/>
          <w:u w:val="none"/>
        </w:rPr>
        <w:t>(</w:t>
      </w:r>
      <w:r w:rsidR="000F2F3B">
        <w:rPr>
          <w:b w:val="0"/>
          <w:u w:val="none"/>
        </w:rPr>
        <w:t>1.6</w:t>
      </w:r>
      <w:r w:rsidR="000F2F3B" w:rsidRPr="008A10A3">
        <w:rPr>
          <w:b w:val="0"/>
          <w:u w:val="none"/>
        </w:rPr>
        <w:t>%) </w:t>
      </w:r>
      <w:r w:rsidRPr="008A10A3">
        <w:rPr>
          <w:b w:val="0"/>
          <w:u w:val="none"/>
        </w:rPr>
        <w:t>  </w:t>
      </w:r>
    </w:p>
    <w:p w14:paraId="6DEA188D" w14:textId="3BDF1823"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Y2: 7 children: (</w:t>
      </w:r>
      <w:r w:rsidR="000F2F3B">
        <w:rPr>
          <w:b w:val="0"/>
          <w:u w:val="none"/>
        </w:rPr>
        <w:t>4.3</w:t>
      </w:r>
      <w:r w:rsidRPr="008A10A3">
        <w:rPr>
          <w:b w:val="0"/>
          <w:u w:val="none"/>
        </w:rPr>
        <w:t>%) </w:t>
      </w:r>
    </w:p>
    <w:p w14:paraId="48BCBAEE" w14:textId="77777777" w:rsidR="009B5C85" w:rsidRPr="008A10A3" w:rsidRDefault="009B5C85" w:rsidP="009B5C85">
      <w:pPr>
        <w:spacing w:line="240" w:lineRule="auto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 </w:t>
      </w:r>
    </w:p>
    <w:p w14:paraId="0B5C10E9" w14:textId="77777777"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The following KS2 children were not in Y2 in this school at the end of that year: </w:t>
      </w:r>
    </w:p>
    <w:p w14:paraId="660162F4" w14:textId="284EBF01"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Y3: </w:t>
      </w:r>
      <w:r w:rsidR="000F2F3B">
        <w:rPr>
          <w:b w:val="0"/>
          <w:u w:val="none"/>
        </w:rPr>
        <w:t>3</w:t>
      </w:r>
      <w:r w:rsidRPr="008A10A3">
        <w:rPr>
          <w:b w:val="0"/>
          <w:u w:val="none"/>
        </w:rPr>
        <w:t> child</w:t>
      </w:r>
      <w:r w:rsidR="000F2F3B">
        <w:rPr>
          <w:b w:val="0"/>
          <w:u w:val="none"/>
        </w:rPr>
        <w:t>ren:</w:t>
      </w:r>
      <w:r w:rsidRPr="008A10A3">
        <w:rPr>
          <w:b w:val="0"/>
          <w:u w:val="none"/>
        </w:rPr>
        <w:t xml:space="preserve"> (</w:t>
      </w:r>
      <w:r w:rsidR="00205382">
        <w:rPr>
          <w:b w:val="0"/>
          <w:u w:val="none"/>
        </w:rPr>
        <w:t>1.6</w:t>
      </w:r>
      <w:r w:rsidRPr="008A10A3">
        <w:rPr>
          <w:b w:val="0"/>
          <w:u w:val="none"/>
        </w:rPr>
        <w:t>%)</w:t>
      </w:r>
    </w:p>
    <w:p w14:paraId="5E3E2034" w14:textId="671FE28F"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Y4: </w:t>
      </w:r>
      <w:r w:rsidR="000F2F3B">
        <w:rPr>
          <w:b w:val="0"/>
          <w:u w:val="none"/>
        </w:rPr>
        <w:t>4</w:t>
      </w:r>
      <w:r w:rsidRPr="008A10A3">
        <w:rPr>
          <w:b w:val="0"/>
          <w:u w:val="none"/>
        </w:rPr>
        <w:t> children: (</w:t>
      </w:r>
      <w:r w:rsidR="00205382">
        <w:rPr>
          <w:b w:val="0"/>
          <w:u w:val="none"/>
        </w:rPr>
        <w:t>2.1</w:t>
      </w:r>
      <w:r w:rsidRPr="008A10A3">
        <w:rPr>
          <w:b w:val="0"/>
          <w:u w:val="none"/>
        </w:rPr>
        <w:t>%)  </w:t>
      </w:r>
    </w:p>
    <w:p w14:paraId="10664482" w14:textId="4D437A24"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Y5: </w:t>
      </w:r>
      <w:r w:rsidR="000F2F3B">
        <w:rPr>
          <w:b w:val="0"/>
          <w:u w:val="none"/>
        </w:rPr>
        <w:t>3</w:t>
      </w:r>
      <w:r w:rsidRPr="008A10A3">
        <w:rPr>
          <w:b w:val="0"/>
          <w:u w:val="none"/>
        </w:rPr>
        <w:t> children: (1.6%)  </w:t>
      </w:r>
    </w:p>
    <w:p w14:paraId="3E5EEBFE" w14:textId="2608E4F1" w:rsidR="009B5C85" w:rsidRPr="008A10A3" w:rsidRDefault="009B5C85" w:rsidP="009B5C85">
      <w:pPr>
        <w:ind w:firstLine="720"/>
        <w:jc w:val="both"/>
        <w:rPr>
          <w:b w:val="0"/>
          <w:sz w:val="20"/>
          <w:u w:val="none"/>
        </w:rPr>
      </w:pPr>
      <w:r w:rsidRPr="008A10A3">
        <w:rPr>
          <w:b w:val="0"/>
          <w:u w:val="none"/>
        </w:rPr>
        <w:t>Y6: </w:t>
      </w:r>
      <w:r w:rsidR="000F2F3B">
        <w:rPr>
          <w:b w:val="0"/>
          <w:u w:val="none"/>
        </w:rPr>
        <w:t>0</w:t>
      </w:r>
      <w:r w:rsidRPr="008A10A3">
        <w:rPr>
          <w:b w:val="0"/>
          <w:u w:val="none"/>
        </w:rPr>
        <w:t> children: (</w:t>
      </w:r>
      <w:r w:rsidR="00205382">
        <w:rPr>
          <w:b w:val="0"/>
          <w:u w:val="none"/>
        </w:rPr>
        <w:t>0</w:t>
      </w:r>
      <w:r w:rsidRPr="008A10A3">
        <w:rPr>
          <w:b w:val="0"/>
          <w:u w:val="none"/>
        </w:rPr>
        <w:t>%)</w:t>
      </w:r>
    </w:p>
    <w:p w14:paraId="5A905506" w14:textId="77777777" w:rsidR="009B5C85" w:rsidRDefault="009B5C85" w:rsidP="0001167D">
      <w:pPr>
        <w:spacing w:line="240" w:lineRule="auto"/>
        <w:jc w:val="left"/>
        <w:textAlignment w:val="baseline"/>
        <w:rPr>
          <w:rFonts w:eastAsia="Times New Roman"/>
          <w:b w:val="0"/>
          <w:color w:val="auto"/>
          <w:sz w:val="22"/>
          <w:u w:val="none"/>
        </w:rPr>
      </w:pPr>
    </w:p>
    <w:p w14:paraId="6E1ABAA4" w14:textId="77777777" w:rsidR="000C401F" w:rsidRDefault="000C401F" w:rsidP="000C401F">
      <w:pPr>
        <w:spacing w:line="240" w:lineRule="auto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 </w:t>
      </w:r>
    </w:p>
    <w:p w14:paraId="12772243" w14:textId="77777777" w:rsidR="000C401F" w:rsidRDefault="000C401F" w:rsidP="000C401F">
      <w:pPr>
        <w:spacing w:line="240" w:lineRule="auto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 </w:t>
      </w:r>
    </w:p>
    <w:p w14:paraId="7F6A2167" w14:textId="77777777" w:rsidR="005B2762" w:rsidRPr="005B2762" w:rsidRDefault="005B2762" w:rsidP="0001167D">
      <w:pPr>
        <w:spacing w:line="240" w:lineRule="auto"/>
        <w:jc w:val="both"/>
        <w:textAlignment w:val="baseline"/>
        <w:rPr>
          <w:rFonts w:ascii="Segoe UI" w:eastAsia="Times New Roman" w:hAnsi="Segoe UI" w:cs="Segoe UI"/>
          <w:b w:val="0"/>
          <w:color w:val="auto"/>
          <w:sz w:val="18"/>
          <w:szCs w:val="18"/>
          <w:u w:val="none"/>
        </w:rPr>
      </w:pPr>
    </w:p>
    <w:p w14:paraId="25906E0C" w14:textId="77777777" w:rsidR="008F3934" w:rsidRDefault="008F3934" w:rsidP="00DE1FAD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</w:p>
    <w:p w14:paraId="30DA7F21" w14:textId="77777777" w:rsidR="000772AB" w:rsidRDefault="000772AB" w:rsidP="005C7D57">
      <w:pPr>
        <w:spacing w:line="240" w:lineRule="auto"/>
        <w:jc w:val="both"/>
        <w:rPr>
          <w:rFonts w:eastAsia="Times New Roman"/>
          <w:b w:val="0"/>
          <w:color w:val="auto"/>
          <w:sz w:val="22"/>
          <w:u w:val="none"/>
        </w:rPr>
      </w:pPr>
    </w:p>
    <w:p w14:paraId="494BD461" w14:textId="77777777" w:rsidR="005C7D57" w:rsidRDefault="005C7D57" w:rsidP="005C7D57">
      <w:pPr>
        <w:spacing w:line="240" w:lineRule="auto"/>
        <w:jc w:val="both"/>
        <w:rPr>
          <w:rFonts w:eastAsia="Times New Roman"/>
          <w:b w:val="0"/>
          <w:color w:val="auto"/>
          <w:sz w:val="22"/>
          <w:u w:val="none"/>
        </w:rPr>
      </w:pPr>
    </w:p>
    <w:p w14:paraId="7D1F5A56" w14:textId="77777777" w:rsidR="008F3934" w:rsidRDefault="008F3934" w:rsidP="00DE1FAD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</w:p>
    <w:p w14:paraId="36D991EC" w14:textId="77777777" w:rsidR="00DE1FAD" w:rsidRPr="00DE1FAD" w:rsidRDefault="00DE1FAD" w:rsidP="00DE1FAD">
      <w:pPr>
        <w:spacing w:line="240" w:lineRule="auto"/>
        <w:ind w:left="720"/>
        <w:jc w:val="both"/>
        <w:rPr>
          <w:rFonts w:eastAsia="Times New Roman"/>
          <w:color w:val="auto"/>
          <w:sz w:val="22"/>
        </w:rPr>
      </w:pPr>
      <w:r w:rsidRPr="00DE1FAD">
        <w:rPr>
          <w:rFonts w:eastAsia="Times New Roman"/>
          <w:color w:val="auto"/>
          <w:sz w:val="22"/>
        </w:rPr>
        <w:t>Key information</w:t>
      </w:r>
    </w:p>
    <w:p w14:paraId="53BFEE2A" w14:textId="77777777" w:rsidR="00DE1FAD" w:rsidRPr="00DE1FAD" w:rsidRDefault="00E30942">
      <w:pPr>
        <w:jc w:val="both"/>
      </w:pPr>
      <w:r w:rsidRPr="00DE1FAD">
        <w:rPr>
          <w:sz w:val="20"/>
        </w:rPr>
        <w:t xml:space="preserve"> </w:t>
      </w:r>
    </w:p>
    <w:tbl>
      <w:tblPr>
        <w:tblStyle w:val="TableGrid0"/>
        <w:tblW w:w="6464" w:type="dxa"/>
        <w:tblLook w:val="04A0" w:firstRow="1" w:lastRow="0" w:firstColumn="1" w:lastColumn="0" w:noHBand="0" w:noVBand="1"/>
      </w:tblPr>
      <w:tblGrid>
        <w:gridCol w:w="1975"/>
        <w:gridCol w:w="617"/>
        <w:gridCol w:w="1936"/>
        <w:gridCol w:w="712"/>
        <w:gridCol w:w="1224"/>
      </w:tblGrid>
      <w:tr w:rsidR="00E6024B" w14:paraId="2940BEF1" w14:textId="77777777" w:rsidTr="00E6024B">
        <w:tc>
          <w:tcPr>
            <w:tcW w:w="1975" w:type="dxa"/>
          </w:tcPr>
          <w:p w14:paraId="05209C86" w14:textId="77777777" w:rsidR="00E6024B" w:rsidRPr="00E32AA6" w:rsidRDefault="00E6024B" w:rsidP="00E32AA6">
            <w:pPr>
              <w:jc w:val="center"/>
              <w:rPr>
                <w:b w:val="0"/>
                <w:u w:val="none"/>
              </w:rPr>
            </w:pPr>
            <w:r w:rsidRPr="00E32AA6">
              <w:rPr>
                <w:b w:val="0"/>
                <w:u w:val="none"/>
              </w:rPr>
              <w:t>Pupil summary</w:t>
            </w:r>
          </w:p>
        </w:tc>
        <w:tc>
          <w:tcPr>
            <w:tcW w:w="2553" w:type="dxa"/>
            <w:gridSpan w:val="2"/>
          </w:tcPr>
          <w:p w14:paraId="4F217D4C" w14:textId="26FA7C6B" w:rsidR="00E6024B" w:rsidRPr="00E32AA6" w:rsidRDefault="00E6024B" w:rsidP="00E32AA6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202</w:t>
            </w:r>
            <w:r w:rsidR="00CB325C">
              <w:rPr>
                <w:b w:val="0"/>
                <w:u w:val="none"/>
              </w:rPr>
              <w:t>4</w:t>
            </w:r>
            <w:r>
              <w:rPr>
                <w:b w:val="0"/>
                <w:u w:val="none"/>
              </w:rPr>
              <w:t>/202</w:t>
            </w:r>
            <w:r w:rsidR="00CB325C">
              <w:rPr>
                <w:b w:val="0"/>
                <w:u w:val="none"/>
              </w:rPr>
              <w:t>5</w:t>
            </w:r>
          </w:p>
        </w:tc>
        <w:tc>
          <w:tcPr>
            <w:tcW w:w="1936" w:type="dxa"/>
            <w:gridSpan w:val="2"/>
          </w:tcPr>
          <w:p w14:paraId="52D0A46D" w14:textId="474C2E94" w:rsidR="00E6024B" w:rsidRDefault="009B5C85" w:rsidP="00E32AA6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202</w:t>
            </w:r>
            <w:r w:rsidR="00CB325C">
              <w:rPr>
                <w:b w:val="0"/>
                <w:u w:val="none"/>
              </w:rPr>
              <w:t>5</w:t>
            </w:r>
            <w:r>
              <w:rPr>
                <w:b w:val="0"/>
                <w:u w:val="none"/>
              </w:rPr>
              <w:t>/202</w:t>
            </w:r>
            <w:r w:rsidR="00CB325C">
              <w:rPr>
                <w:b w:val="0"/>
                <w:u w:val="none"/>
              </w:rPr>
              <w:t>6</w:t>
            </w:r>
          </w:p>
        </w:tc>
      </w:tr>
      <w:tr w:rsidR="00E6024B" w14:paraId="570706EF" w14:textId="77777777" w:rsidTr="00E6024B">
        <w:trPr>
          <w:trHeight w:val="1104"/>
        </w:trPr>
        <w:tc>
          <w:tcPr>
            <w:tcW w:w="1975" w:type="dxa"/>
          </w:tcPr>
          <w:p w14:paraId="33E9F91F" w14:textId="77777777" w:rsidR="00E6024B" w:rsidRPr="00E32AA6" w:rsidRDefault="00E6024B">
            <w:pPr>
              <w:jc w:val="both"/>
              <w:rPr>
                <w:b w:val="0"/>
                <w:u w:val="none"/>
              </w:rPr>
            </w:pPr>
          </w:p>
          <w:p w14:paraId="3206DE5F" w14:textId="77777777" w:rsidR="00E6024B" w:rsidRDefault="00E6024B" w:rsidP="00E32AA6">
            <w:pPr>
              <w:jc w:val="center"/>
              <w:rPr>
                <w:b w:val="0"/>
                <w:u w:val="none"/>
              </w:rPr>
            </w:pPr>
            <w:r w:rsidRPr="00E32AA6">
              <w:rPr>
                <w:b w:val="0"/>
                <w:u w:val="none"/>
              </w:rPr>
              <w:t>Number of Eligible pupils</w:t>
            </w:r>
          </w:p>
          <w:p w14:paraId="4C8DC09F" w14:textId="77777777" w:rsidR="00E6024B" w:rsidRPr="00E32AA6" w:rsidRDefault="00E6024B" w:rsidP="00E32AA6">
            <w:pPr>
              <w:jc w:val="center"/>
              <w:rPr>
                <w:b w:val="0"/>
                <w:u w:val="none"/>
              </w:rPr>
            </w:pPr>
          </w:p>
        </w:tc>
        <w:tc>
          <w:tcPr>
            <w:tcW w:w="617" w:type="dxa"/>
          </w:tcPr>
          <w:p w14:paraId="752372FE" w14:textId="77777777" w:rsidR="00E6024B" w:rsidRDefault="00E6024B" w:rsidP="00E32AA6">
            <w:pPr>
              <w:jc w:val="center"/>
              <w:rPr>
                <w:b w:val="0"/>
                <w:u w:val="none"/>
              </w:rPr>
            </w:pPr>
          </w:p>
          <w:p w14:paraId="6BFF754E" w14:textId="3C876740" w:rsidR="00E6024B" w:rsidRPr="00E32AA6" w:rsidRDefault="00E6024B" w:rsidP="002A2FAF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</w:t>
            </w:r>
            <w:r w:rsidR="00CB325C">
              <w:rPr>
                <w:b w:val="0"/>
                <w:u w:val="none"/>
              </w:rPr>
              <w:t>8</w:t>
            </w:r>
            <w:r w:rsidR="000651AD">
              <w:rPr>
                <w:b w:val="0"/>
                <w:u w:val="none"/>
              </w:rPr>
              <w:t>7</w:t>
            </w:r>
          </w:p>
        </w:tc>
        <w:tc>
          <w:tcPr>
            <w:tcW w:w="1936" w:type="dxa"/>
          </w:tcPr>
          <w:p w14:paraId="42441511" w14:textId="77777777" w:rsidR="00E6024B" w:rsidRDefault="00E6024B" w:rsidP="00E32AA6">
            <w:pPr>
              <w:jc w:val="center"/>
              <w:rPr>
                <w:b w:val="0"/>
                <w:u w:val="none"/>
              </w:rPr>
            </w:pPr>
          </w:p>
          <w:p w14:paraId="48E8FE06" w14:textId="77777777" w:rsidR="00E6024B" w:rsidRDefault="00E6024B" w:rsidP="00A8781E">
            <w:pPr>
              <w:jc w:val="both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£17,630</w:t>
            </w:r>
          </w:p>
        </w:tc>
        <w:tc>
          <w:tcPr>
            <w:tcW w:w="712" w:type="dxa"/>
          </w:tcPr>
          <w:p w14:paraId="2D6605A5" w14:textId="77777777" w:rsidR="00E6024B" w:rsidRDefault="00E6024B" w:rsidP="00E32AA6">
            <w:pPr>
              <w:jc w:val="center"/>
              <w:rPr>
                <w:b w:val="0"/>
                <w:u w:val="none"/>
              </w:rPr>
            </w:pPr>
          </w:p>
          <w:p w14:paraId="3DF36023" w14:textId="1BDF492B" w:rsidR="0099342D" w:rsidRDefault="0099342D" w:rsidP="00E32AA6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18</w:t>
            </w:r>
            <w:r w:rsidR="0085183D">
              <w:rPr>
                <w:b w:val="0"/>
                <w:u w:val="none"/>
              </w:rPr>
              <w:t>4</w:t>
            </w:r>
          </w:p>
        </w:tc>
        <w:tc>
          <w:tcPr>
            <w:tcW w:w="1224" w:type="dxa"/>
          </w:tcPr>
          <w:p w14:paraId="3CBBE659" w14:textId="77777777" w:rsidR="00E6024B" w:rsidRDefault="00E6024B" w:rsidP="00E32AA6">
            <w:pPr>
              <w:jc w:val="center"/>
              <w:rPr>
                <w:b w:val="0"/>
                <w:u w:val="none"/>
              </w:rPr>
            </w:pPr>
          </w:p>
          <w:p w14:paraId="0F80B0B0" w14:textId="713C1C3E" w:rsidR="0099342D" w:rsidRDefault="0099342D" w:rsidP="00E32AA6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£17,</w:t>
            </w:r>
            <w:r w:rsidR="000E1D01">
              <w:rPr>
                <w:b w:val="0"/>
                <w:u w:val="none"/>
              </w:rPr>
              <w:t>741</w:t>
            </w:r>
          </w:p>
        </w:tc>
      </w:tr>
    </w:tbl>
    <w:p w14:paraId="43A1E51A" w14:textId="77777777" w:rsidR="00CF061A" w:rsidRDefault="00CF061A" w:rsidP="00A8781E">
      <w:pPr>
        <w:jc w:val="both"/>
      </w:pPr>
    </w:p>
    <w:p w14:paraId="34DEEDF6" w14:textId="77777777" w:rsidR="00CF061A" w:rsidRDefault="00E30942">
      <w:pPr>
        <w:jc w:val="both"/>
      </w:pPr>
      <w:r>
        <w:rPr>
          <w:b w:val="0"/>
          <w:sz w:val="20"/>
          <w:u w:val="none"/>
        </w:rPr>
        <w:t xml:space="preserve"> </w:t>
      </w:r>
    </w:p>
    <w:p w14:paraId="675BD633" w14:textId="09718C4C" w:rsidR="00CF061A" w:rsidRDefault="00E30942">
      <w:pPr>
        <w:rPr>
          <w:u w:val="none"/>
        </w:rPr>
      </w:pPr>
      <w:r>
        <w:t xml:space="preserve">Record of </w:t>
      </w:r>
      <w:r w:rsidR="00A8781E">
        <w:t>Sport premium funding</w:t>
      </w:r>
      <w:r>
        <w:t xml:space="preserve"> Spending 20</w:t>
      </w:r>
      <w:r w:rsidR="000C401F">
        <w:t>2</w:t>
      </w:r>
      <w:r w:rsidR="00A34A07">
        <w:t>5</w:t>
      </w:r>
      <w:r w:rsidR="00DE1FAD">
        <w:t>/202</w:t>
      </w:r>
      <w:r w:rsidR="00A34A07">
        <w:t>6</w:t>
      </w:r>
      <w:r>
        <w:t xml:space="preserve"> Report</w:t>
      </w:r>
      <w:r>
        <w:rPr>
          <w:u w:val="none"/>
        </w:rPr>
        <w:t xml:space="preserve"> </w:t>
      </w:r>
    </w:p>
    <w:p w14:paraId="49354894" w14:textId="77777777" w:rsidR="002A3252" w:rsidRDefault="002A3252"/>
    <w:p w14:paraId="1C2E3EBE" w14:textId="77777777" w:rsidR="002A3252" w:rsidRPr="002A3252" w:rsidRDefault="002A3252" w:rsidP="002A3252">
      <w:pPr>
        <w:jc w:val="left"/>
        <w:rPr>
          <w:b w:val="0"/>
          <w:u w:val="none"/>
        </w:rPr>
      </w:pPr>
      <w:r w:rsidRPr="002A3252">
        <w:rPr>
          <w:b w:val="0"/>
          <w:u w:val="none"/>
        </w:rPr>
        <w:t xml:space="preserve">Priorities for the spending for </w:t>
      </w:r>
      <w:r w:rsidR="00A8781E">
        <w:rPr>
          <w:b w:val="0"/>
          <w:u w:val="none"/>
        </w:rPr>
        <w:t>Sport Premium Funding</w:t>
      </w:r>
    </w:p>
    <w:p w14:paraId="3529C4DC" w14:textId="77777777" w:rsidR="00CF061A" w:rsidRDefault="00E30942">
      <w:pPr>
        <w:jc w:val="left"/>
      </w:pPr>
      <w:r>
        <w:rPr>
          <w:b w:val="0"/>
          <w:sz w:val="25"/>
          <w:u w:val="none"/>
        </w:rPr>
        <w:t xml:space="preserve"> </w:t>
      </w:r>
    </w:p>
    <w:tbl>
      <w:tblPr>
        <w:tblStyle w:val="TableGrid"/>
        <w:tblW w:w="10632" w:type="dxa"/>
        <w:tblInd w:w="-5" w:type="dxa"/>
        <w:tblCellMar>
          <w:top w:w="2" w:type="dxa"/>
          <w:left w:w="5" w:type="dxa"/>
        </w:tblCellMar>
        <w:tblLook w:val="04A0" w:firstRow="1" w:lastRow="0" w:firstColumn="1" w:lastColumn="0" w:noHBand="0" w:noVBand="1"/>
      </w:tblPr>
      <w:tblGrid>
        <w:gridCol w:w="1580"/>
        <w:gridCol w:w="1697"/>
        <w:gridCol w:w="3825"/>
        <w:gridCol w:w="3530"/>
      </w:tblGrid>
      <w:tr w:rsidR="00CF061A" w14:paraId="50EA3D95" w14:textId="77777777" w:rsidTr="00487282">
        <w:trPr>
          <w:trHeight w:val="264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1EA7D" w14:textId="77777777" w:rsidR="00CF061A" w:rsidRDefault="00E30942">
            <w:pPr>
              <w:ind w:right="164"/>
            </w:pPr>
            <w:r>
              <w:rPr>
                <w:sz w:val="22"/>
                <w:u w:val="none"/>
              </w:rPr>
              <w:t xml:space="preserve">Item/Project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D8A97" w14:textId="77777777" w:rsidR="00CF061A" w:rsidRDefault="00E30942">
            <w:pPr>
              <w:ind w:left="1"/>
              <w:jc w:val="center"/>
            </w:pPr>
            <w:r>
              <w:rPr>
                <w:sz w:val="22"/>
                <w:u w:val="none"/>
              </w:rPr>
              <w:t xml:space="preserve">Cost 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A79C7" w14:textId="77777777" w:rsidR="00CF061A" w:rsidRDefault="00E30942">
            <w:pPr>
              <w:ind w:left="1"/>
              <w:jc w:val="center"/>
            </w:pPr>
            <w:r>
              <w:rPr>
                <w:sz w:val="22"/>
                <w:u w:val="none"/>
              </w:rPr>
              <w:t xml:space="preserve">Objective 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EA69A" w14:textId="77777777" w:rsidR="00CF061A" w:rsidRDefault="00E30942">
            <w:pPr>
              <w:ind w:right="5"/>
              <w:jc w:val="center"/>
            </w:pPr>
            <w:r>
              <w:rPr>
                <w:sz w:val="22"/>
                <w:u w:val="none"/>
              </w:rPr>
              <w:t xml:space="preserve">Impact </w:t>
            </w:r>
          </w:p>
        </w:tc>
      </w:tr>
      <w:tr w:rsidR="00CF061A" w14:paraId="3F512FEB" w14:textId="77777777" w:rsidTr="00487282">
        <w:trPr>
          <w:trHeight w:val="1800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028C1" w14:textId="77777777" w:rsidR="00CF061A" w:rsidRPr="008A24E5" w:rsidRDefault="00A8781E" w:rsidP="00A6051F">
            <w:pPr>
              <w:ind w:right="78"/>
              <w:jc w:val="left"/>
              <w:rPr>
                <w:b w:val="0"/>
                <w:sz w:val="22"/>
                <w:u w:val="none"/>
              </w:rPr>
            </w:pPr>
            <w:r w:rsidRPr="008A24E5">
              <w:rPr>
                <w:b w:val="0"/>
                <w:sz w:val="22"/>
                <w:u w:val="none"/>
              </w:rPr>
              <w:t>HLTA coaching in the afternoons</w:t>
            </w:r>
          </w:p>
          <w:p w14:paraId="45495C96" w14:textId="0A6DCB05" w:rsidR="008A24E5" w:rsidRDefault="008A24E5" w:rsidP="00A6051F">
            <w:pPr>
              <w:ind w:right="78"/>
              <w:jc w:val="left"/>
            </w:pPr>
            <w:r w:rsidRPr="008A24E5">
              <w:rPr>
                <w:b w:val="0"/>
                <w:u w:val="none"/>
              </w:rPr>
              <w:t>(2.5 hours per day – 5 days a week)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1D011" w14:textId="1E3F89A9" w:rsidR="00CF061A" w:rsidRPr="000E51C0" w:rsidRDefault="0004232F" w:rsidP="00A6051F">
            <w:pPr>
              <w:ind w:left="168"/>
              <w:jc w:val="center"/>
              <w:rPr>
                <w:b w:val="0"/>
                <w:u w:val="none"/>
              </w:rPr>
            </w:pPr>
            <w:r w:rsidRPr="000E51C0">
              <w:rPr>
                <w:b w:val="0"/>
                <w:u w:val="none"/>
              </w:rPr>
              <w:t>£</w:t>
            </w:r>
            <w:r w:rsidR="00F41B6E">
              <w:rPr>
                <w:b w:val="0"/>
                <w:u w:val="none"/>
              </w:rPr>
              <w:t>10,844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7F364" w14:textId="77777777" w:rsidR="00CF061A" w:rsidRDefault="00E30942" w:rsidP="00A6051F">
            <w:pPr>
              <w:ind w:left="105" w:right="222"/>
              <w:jc w:val="left"/>
            </w:pPr>
            <w:r>
              <w:rPr>
                <w:b w:val="0"/>
                <w:sz w:val="22"/>
                <w:u w:val="none"/>
              </w:rPr>
              <w:t>To provide focused</w:t>
            </w:r>
            <w:r w:rsidR="00A6051F">
              <w:rPr>
                <w:b w:val="0"/>
                <w:sz w:val="22"/>
                <w:u w:val="none"/>
              </w:rPr>
              <w:t xml:space="preserve"> PE sessions for all year groups during the afternoons</w:t>
            </w:r>
            <w:r>
              <w:rPr>
                <w:b w:val="0"/>
                <w:sz w:val="22"/>
                <w:u w:val="none"/>
              </w:rPr>
              <w:t xml:space="preserve">. 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12DA7" w14:textId="77777777" w:rsidR="00CF061A" w:rsidRDefault="00CF061A" w:rsidP="00C77E38">
            <w:pPr>
              <w:ind w:left="100" w:right="379"/>
              <w:jc w:val="left"/>
            </w:pPr>
          </w:p>
        </w:tc>
      </w:tr>
      <w:tr w:rsidR="00C77E38" w14:paraId="07043656" w14:textId="77777777" w:rsidTr="00487282">
        <w:trPr>
          <w:trHeight w:val="1800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D6717" w14:textId="77777777" w:rsidR="00C77E38" w:rsidRDefault="00C77E38" w:rsidP="00C77E38">
            <w:pPr>
              <w:ind w:right="78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 xml:space="preserve">HLTA coaching for after school activities </w:t>
            </w:r>
          </w:p>
          <w:p w14:paraId="22F7CF38" w14:textId="77777777" w:rsidR="008A24E5" w:rsidRDefault="008A24E5" w:rsidP="00C77E38">
            <w:pPr>
              <w:ind w:right="78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(4 days a week 1 hour for 38 weeks)</w:t>
            </w:r>
          </w:p>
          <w:p w14:paraId="28A81274" w14:textId="311237EA" w:rsidR="008A24E5" w:rsidRDefault="008A24E5" w:rsidP="00C77E38">
            <w:pPr>
              <w:ind w:right="78"/>
              <w:jc w:val="left"/>
              <w:rPr>
                <w:b w:val="0"/>
                <w:sz w:val="22"/>
                <w:u w:val="none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8BBF0" w14:textId="665A30DA" w:rsidR="00C77E38" w:rsidRPr="000E51C0" w:rsidRDefault="00C77E38" w:rsidP="00C77E38">
            <w:pPr>
              <w:ind w:left="168"/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£</w:t>
            </w:r>
            <w:r w:rsidR="008A24E5">
              <w:rPr>
                <w:b w:val="0"/>
                <w:u w:val="none"/>
              </w:rPr>
              <w:t>3</w:t>
            </w:r>
            <w:r w:rsidR="005C7D57">
              <w:rPr>
                <w:b w:val="0"/>
                <w:u w:val="none"/>
              </w:rPr>
              <w:t>,</w:t>
            </w:r>
            <w:r w:rsidR="008A24E5">
              <w:rPr>
                <w:b w:val="0"/>
                <w:u w:val="none"/>
              </w:rPr>
              <w:t>4</w:t>
            </w:r>
            <w:r w:rsidR="005C7D57">
              <w:rPr>
                <w:b w:val="0"/>
                <w:u w:val="none"/>
              </w:rPr>
              <w:t>70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ED12F" w14:textId="75E50AC2" w:rsidR="00C77E38" w:rsidRDefault="008A24E5" w:rsidP="00C77E38">
            <w:pPr>
              <w:ind w:left="105" w:right="22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To provide coaching for all children to attend afterschool clubs to increase fitness and participation within sport.</w:t>
            </w:r>
            <w:r w:rsidR="00C77E38">
              <w:rPr>
                <w:b w:val="0"/>
                <w:sz w:val="22"/>
                <w:u w:val="none"/>
              </w:rPr>
              <w:t xml:space="preserve"> 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BE099" w14:textId="77777777" w:rsidR="00C77E38" w:rsidRPr="00E027AA" w:rsidRDefault="00C77E38" w:rsidP="00C77E38">
            <w:pPr>
              <w:ind w:left="100" w:right="379"/>
              <w:jc w:val="left"/>
              <w:rPr>
                <w:b w:val="0"/>
                <w:sz w:val="22"/>
                <w:u w:val="none"/>
              </w:rPr>
            </w:pPr>
          </w:p>
        </w:tc>
      </w:tr>
      <w:tr w:rsidR="00C77E38" w14:paraId="680DC65E" w14:textId="77777777" w:rsidTr="00487282">
        <w:trPr>
          <w:trHeight w:val="1800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07ADC" w14:textId="77777777" w:rsidR="00C77E38" w:rsidRDefault="008A24E5" w:rsidP="00C77E38">
            <w:pPr>
              <w:ind w:right="78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Lunchtime sport/fitness activity development</w:t>
            </w:r>
          </w:p>
          <w:p w14:paraId="47A5322C" w14:textId="1EEE2C24" w:rsidR="008A24E5" w:rsidRDefault="008A24E5" w:rsidP="00C77E38">
            <w:pPr>
              <w:ind w:right="78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(0.5hrs per day 5 days a week – 38 weeks a year)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28CEA" w14:textId="0D0CE8FB" w:rsidR="00C77E38" w:rsidRPr="000E51C0" w:rsidRDefault="008A24E5" w:rsidP="00C77E38">
            <w:pPr>
              <w:ind w:left="168"/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£2,168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4B90F" w14:textId="4B88AA33" w:rsidR="00C77E38" w:rsidRDefault="008A24E5" w:rsidP="00C77E38">
            <w:pPr>
              <w:ind w:left="105" w:right="22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To provide training for lunchtime staff to develop confidence in the delivery of sport and fitness activities at lunchtime to groups of children across the school thus providing wider opportunities for a greater number of sports activities.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C5C4C" w14:textId="77777777" w:rsidR="00C77E38" w:rsidRDefault="00C77E38" w:rsidP="00C77E38">
            <w:pPr>
              <w:ind w:left="100" w:right="379"/>
              <w:jc w:val="left"/>
            </w:pPr>
          </w:p>
        </w:tc>
      </w:tr>
      <w:tr w:rsidR="00C77E38" w14:paraId="4A6E01E0" w14:textId="77777777" w:rsidTr="00487282">
        <w:trPr>
          <w:trHeight w:val="1800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0009A" w14:textId="2AF2B21A" w:rsidR="00C77E38" w:rsidRDefault="008A24E5" w:rsidP="00C77E38">
            <w:pPr>
              <w:ind w:right="78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PE Passport – support development and implementation of PE curriculum across school.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408D6" w14:textId="52822F75" w:rsidR="00C77E38" w:rsidRDefault="00C77E38" w:rsidP="00C77E38">
            <w:pPr>
              <w:ind w:left="168"/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£</w:t>
            </w:r>
            <w:r w:rsidR="008A24E5">
              <w:rPr>
                <w:b w:val="0"/>
                <w:u w:val="none"/>
              </w:rPr>
              <w:t>1,259</w:t>
            </w:r>
            <w:bookmarkStart w:id="0" w:name="_GoBack"/>
            <w:bookmarkEnd w:id="0"/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3BB00" w14:textId="1B143172" w:rsidR="00C77E38" w:rsidRDefault="008A24E5" w:rsidP="00C77E38">
            <w:pPr>
              <w:ind w:left="105" w:right="22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Curriculum, assessment tools and CPD opportunities to delivery PE curriculum across all 3 key stages.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9F738" w14:textId="77777777" w:rsidR="00C77E38" w:rsidRDefault="00C77E38" w:rsidP="00C77E38">
            <w:pPr>
              <w:ind w:left="100" w:right="379"/>
              <w:jc w:val="left"/>
            </w:pPr>
          </w:p>
        </w:tc>
      </w:tr>
    </w:tbl>
    <w:p w14:paraId="794AC2BE" w14:textId="77777777" w:rsidR="00CF061A" w:rsidRDefault="00E30942">
      <w:pPr>
        <w:ind w:right="818"/>
      </w:pPr>
      <w:r>
        <w:rPr>
          <w:rFonts w:ascii="Calibri" w:eastAsia="Calibri" w:hAnsi="Calibri" w:cs="Calibri"/>
          <w:b w:val="0"/>
          <w:sz w:val="22"/>
          <w:u w:val="none"/>
        </w:rPr>
        <w:t xml:space="preserve"> </w:t>
      </w:r>
    </w:p>
    <w:tbl>
      <w:tblPr>
        <w:tblStyle w:val="TableGrid"/>
        <w:tblW w:w="10632" w:type="dxa"/>
        <w:tblInd w:w="-5" w:type="dxa"/>
        <w:tblLayout w:type="fixed"/>
        <w:tblCellMar>
          <w:left w:w="5" w:type="dxa"/>
        </w:tblCellMar>
        <w:tblLook w:val="04A0" w:firstRow="1" w:lastRow="0" w:firstColumn="1" w:lastColumn="0" w:noHBand="0" w:noVBand="1"/>
      </w:tblPr>
      <w:tblGrid>
        <w:gridCol w:w="10632"/>
      </w:tblGrid>
      <w:tr w:rsidR="002A3252" w14:paraId="4951291D" w14:textId="77777777" w:rsidTr="00276684">
        <w:trPr>
          <w:trHeight w:val="566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DE118" w14:textId="37CDB146" w:rsidR="004A2FF9" w:rsidRPr="00F30441" w:rsidRDefault="00C623EE">
            <w:pPr>
              <w:ind w:left="100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Total spending £1</w:t>
            </w:r>
            <w:r w:rsidR="00EE0B20">
              <w:rPr>
                <w:b w:val="0"/>
                <w:sz w:val="22"/>
                <w:u w:val="none"/>
              </w:rPr>
              <w:t>7</w:t>
            </w:r>
            <w:r w:rsidR="005C7D57">
              <w:rPr>
                <w:b w:val="0"/>
                <w:sz w:val="22"/>
                <w:u w:val="none"/>
              </w:rPr>
              <w:t>,</w:t>
            </w:r>
            <w:r w:rsidR="00B212E6">
              <w:rPr>
                <w:b w:val="0"/>
                <w:sz w:val="22"/>
                <w:u w:val="none"/>
              </w:rPr>
              <w:t>741</w:t>
            </w:r>
            <w:r w:rsidR="005C7D57">
              <w:rPr>
                <w:b w:val="0"/>
                <w:sz w:val="22"/>
                <w:u w:val="none"/>
              </w:rPr>
              <w:t xml:space="preserve"> </w:t>
            </w:r>
            <w:r>
              <w:rPr>
                <w:b w:val="0"/>
                <w:sz w:val="22"/>
                <w:u w:val="none"/>
              </w:rPr>
              <w:t xml:space="preserve">= Total £ </w:t>
            </w:r>
            <w:r w:rsidR="003D6390">
              <w:rPr>
                <w:b w:val="0"/>
                <w:sz w:val="22"/>
                <w:u w:val="none"/>
              </w:rPr>
              <w:t>17,</w:t>
            </w:r>
            <w:r w:rsidR="00B212E6">
              <w:rPr>
                <w:b w:val="0"/>
                <w:sz w:val="22"/>
                <w:u w:val="none"/>
              </w:rPr>
              <w:t>741</w:t>
            </w:r>
          </w:p>
        </w:tc>
      </w:tr>
    </w:tbl>
    <w:p w14:paraId="49A31DBE" w14:textId="77777777"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14:paraId="11B8E48F" w14:textId="2116A5DE" w:rsidR="00CF061A" w:rsidRPr="005C7D57" w:rsidRDefault="00E30942">
      <w:pPr>
        <w:jc w:val="both"/>
      </w:pPr>
      <w:r>
        <w:rPr>
          <w:b w:val="0"/>
          <w:sz w:val="6"/>
          <w:u w:val="none"/>
        </w:rPr>
        <w:t xml:space="preserve"> </w:t>
      </w:r>
      <w:r w:rsidR="00487282" w:rsidRPr="00487282">
        <w:rPr>
          <w:b w:val="0"/>
          <w:sz w:val="22"/>
          <w:u w:val="none"/>
        </w:rPr>
        <w:t>Written:</w:t>
      </w:r>
      <w:r w:rsidR="00487282">
        <w:rPr>
          <w:b w:val="0"/>
          <w:sz w:val="22"/>
          <w:u w:val="none"/>
        </w:rPr>
        <w:t xml:space="preserve"> </w:t>
      </w:r>
      <w:r w:rsidR="000C401F">
        <w:rPr>
          <w:b w:val="0"/>
          <w:sz w:val="22"/>
          <w:u w:val="none"/>
        </w:rPr>
        <w:t>September</w:t>
      </w:r>
      <w:r w:rsidR="00487282">
        <w:rPr>
          <w:b w:val="0"/>
          <w:sz w:val="22"/>
          <w:u w:val="none"/>
        </w:rPr>
        <w:t xml:space="preserve"> 202</w:t>
      </w:r>
      <w:r w:rsidR="00B212E6">
        <w:rPr>
          <w:b w:val="0"/>
          <w:sz w:val="22"/>
          <w:u w:val="none"/>
        </w:rPr>
        <w:t>5</w:t>
      </w:r>
    </w:p>
    <w:p w14:paraId="7D24EFF4" w14:textId="1C07B878" w:rsidR="00487282" w:rsidRPr="00487282" w:rsidRDefault="00487282">
      <w:pPr>
        <w:jc w:val="both"/>
        <w:rPr>
          <w:b w:val="0"/>
          <w:sz w:val="22"/>
          <w:u w:val="none"/>
        </w:rPr>
      </w:pPr>
      <w:r w:rsidRPr="00487282">
        <w:rPr>
          <w:b w:val="0"/>
          <w:sz w:val="22"/>
          <w:u w:val="none"/>
        </w:rPr>
        <w:t xml:space="preserve">Reviewed </w:t>
      </w:r>
      <w:r w:rsidR="000C401F">
        <w:rPr>
          <w:b w:val="0"/>
          <w:sz w:val="22"/>
          <w:u w:val="none"/>
        </w:rPr>
        <w:t>July</w:t>
      </w:r>
      <w:r w:rsidRPr="00487282">
        <w:rPr>
          <w:b w:val="0"/>
          <w:sz w:val="22"/>
          <w:u w:val="none"/>
        </w:rPr>
        <w:t xml:space="preserve"> 202</w:t>
      </w:r>
      <w:r w:rsidR="00B212E6">
        <w:rPr>
          <w:b w:val="0"/>
          <w:sz w:val="22"/>
          <w:u w:val="none"/>
        </w:rPr>
        <w:t>6</w:t>
      </w:r>
    </w:p>
    <w:p w14:paraId="0D1651B7" w14:textId="77777777" w:rsidR="00CF061A" w:rsidRPr="00487282" w:rsidRDefault="00E30942">
      <w:pPr>
        <w:jc w:val="both"/>
        <w:rPr>
          <w:b w:val="0"/>
          <w:sz w:val="22"/>
          <w:u w:val="none"/>
        </w:rPr>
      </w:pPr>
      <w:r w:rsidRPr="00487282">
        <w:rPr>
          <w:b w:val="0"/>
          <w:sz w:val="22"/>
          <w:u w:val="none"/>
        </w:rPr>
        <w:t xml:space="preserve"> </w:t>
      </w:r>
    </w:p>
    <w:p w14:paraId="2C498684" w14:textId="77777777"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14:paraId="1BBA2FCD" w14:textId="77777777"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14:paraId="50C887A4" w14:textId="77777777"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14:paraId="380872F3" w14:textId="77777777"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14:paraId="372E9BFC" w14:textId="77777777" w:rsidR="00CF061A" w:rsidRDefault="00E30942">
      <w:pPr>
        <w:jc w:val="both"/>
      </w:pPr>
      <w:r>
        <w:rPr>
          <w:b w:val="0"/>
          <w:sz w:val="6"/>
          <w:u w:val="none"/>
        </w:rPr>
        <w:lastRenderedPageBreak/>
        <w:t xml:space="preserve"> </w:t>
      </w:r>
    </w:p>
    <w:p w14:paraId="1222E5DF" w14:textId="77777777"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14:paraId="5FD94EE3" w14:textId="77777777"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sectPr w:rsidR="00CF061A">
      <w:pgSz w:w="11900" w:h="16840"/>
      <w:pgMar w:top="518" w:right="3218" w:bottom="46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3120C"/>
    <w:multiLevelType w:val="multilevel"/>
    <w:tmpl w:val="36FCE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CD477E"/>
    <w:multiLevelType w:val="multilevel"/>
    <w:tmpl w:val="C57A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8421F1"/>
    <w:multiLevelType w:val="hybridMultilevel"/>
    <w:tmpl w:val="C610D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C211E"/>
    <w:multiLevelType w:val="multilevel"/>
    <w:tmpl w:val="4F0CF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583F0D"/>
    <w:multiLevelType w:val="multilevel"/>
    <w:tmpl w:val="51129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3D61291"/>
    <w:multiLevelType w:val="multilevel"/>
    <w:tmpl w:val="ED244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9392217"/>
    <w:multiLevelType w:val="multilevel"/>
    <w:tmpl w:val="F7DEC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F4C27D4"/>
    <w:multiLevelType w:val="multilevel"/>
    <w:tmpl w:val="6DAE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3AE5443"/>
    <w:multiLevelType w:val="multilevel"/>
    <w:tmpl w:val="B51ED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3990550"/>
    <w:multiLevelType w:val="multilevel"/>
    <w:tmpl w:val="D8DCF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B2335B8"/>
    <w:multiLevelType w:val="multilevel"/>
    <w:tmpl w:val="1BC47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5FB49F3"/>
    <w:multiLevelType w:val="multilevel"/>
    <w:tmpl w:val="888AB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AC21FC9"/>
    <w:multiLevelType w:val="multilevel"/>
    <w:tmpl w:val="3D020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B017DB7"/>
    <w:multiLevelType w:val="multilevel"/>
    <w:tmpl w:val="5DAE5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35A36E8"/>
    <w:multiLevelType w:val="multilevel"/>
    <w:tmpl w:val="2556D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2310943"/>
    <w:multiLevelType w:val="multilevel"/>
    <w:tmpl w:val="EED4D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81930C8"/>
    <w:multiLevelType w:val="multilevel"/>
    <w:tmpl w:val="33467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8BC0859"/>
    <w:multiLevelType w:val="multilevel"/>
    <w:tmpl w:val="FD24F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98D5644"/>
    <w:multiLevelType w:val="multilevel"/>
    <w:tmpl w:val="556C7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6"/>
  </w:num>
  <w:num w:numId="5">
    <w:abstractNumId w:val="11"/>
  </w:num>
  <w:num w:numId="6">
    <w:abstractNumId w:val="14"/>
  </w:num>
  <w:num w:numId="7">
    <w:abstractNumId w:val="17"/>
  </w:num>
  <w:num w:numId="8">
    <w:abstractNumId w:val="18"/>
  </w:num>
  <w:num w:numId="9">
    <w:abstractNumId w:val="3"/>
  </w:num>
  <w:num w:numId="10">
    <w:abstractNumId w:val="16"/>
  </w:num>
  <w:num w:numId="11">
    <w:abstractNumId w:val="10"/>
  </w:num>
  <w:num w:numId="12">
    <w:abstractNumId w:val="2"/>
  </w:num>
  <w:num w:numId="13">
    <w:abstractNumId w:val="1"/>
  </w:num>
  <w:num w:numId="14">
    <w:abstractNumId w:val="4"/>
  </w:num>
  <w:num w:numId="15">
    <w:abstractNumId w:val="12"/>
  </w:num>
  <w:num w:numId="16">
    <w:abstractNumId w:val="0"/>
  </w:num>
  <w:num w:numId="17">
    <w:abstractNumId w:val="15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61A"/>
    <w:rsid w:val="0001167D"/>
    <w:rsid w:val="000356BB"/>
    <w:rsid w:val="0004232F"/>
    <w:rsid w:val="000651AD"/>
    <w:rsid w:val="000772AB"/>
    <w:rsid w:val="000C401F"/>
    <w:rsid w:val="000D6C4A"/>
    <w:rsid w:val="000D7B10"/>
    <w:rsid w:val="000E1D01"/>
    <w:rsid w:val="000E51C0"/>
    <w:rsid w:val="000F2F3B"/>
    <w:rsid w:val="00127038"/>
    <w:rsid w:val="001972BC"/>
    <w:rsid w:val="001A3389"/>
    <w:rsid w:val="001B0698"/>
    <w:rsid w:val="00205116"/>
    <w:rsid w:val="00205382"/>
    <w:rsid w:val="00267713"/>
    <w:rsid w:val="00276684"/>
    <w:rsid w:val="00297355"/>
    <w:rsid w:val="002A2FAF"/>
    <w:rsid w:val="002A3252"/>
    <w:rsid w:val="00326A6B"/>
    <w:rsid w:val="0034402D"/>
    <w:rsid w:val="003C67A6"/>
    <w:rsid w:val="003D6390"/>
    <w:rsid w:val="003E6F9F"/>
    <w:rsid w:val="003F01D1"/>
    <w:rsid w:val="003F4249"/>
    <w:rsid w:val="0040366E"/>
    <w:rsid w:val="00487282"/>
    <w:rsid w:val="004A2CD8"/>
    <w:rsid w:val="004A2FF9"/>
    <w:rsid w:val="00537622"/>
    <w:rsid w:val="00577BEF"/>
    <w:rsid w:val="005829A5"/>
    <w:rsid w:val="005B2762"/>
    <w:rsid w:val="005C7D57"/>
    <w:rsid w:val="005E261A"/>
    <w:rsid w:val="005E4DF7"/>
    <w:rsid w:val="005E7C0B"/>
    <w:rsid w:val="006001BD"/>
    <w:rsid w:val="0069717C"/>
    <w:rsid w:val="0075177D"/>
    <w:rsid w:val="007726F1"/>
    <w:rsid w:val="00794313"/>
    <w:rsid w:val="0085183D"/>
    <w:rsid w:val="00852785"/>
    <w:rsid w:val="0086123B"/>
    <w:rsid w:val="0087654F"/>
    <w:rsid w:val="008867A5"/>
    <w:rsid w:val="008A24E5"/>
    <w:rsid w:val="008A5D5D"/>
    <w:rsid w:val="008F3934"/>
    <w:rsid w:val="00925633"/>
    <w:rsid w:val="00925860"/>
    <w:rsid w:val="0099342D"/>
    <w:rsid w:val="009B5C85"/>
    <w:rsid w:val="00A34A07"/>
    <w:rsid w:val="00A6051F"/>
    <w:rsid w:val="00A63881"/>
    <w:rsid w:val="00A830DF"/>
    <w:rsid w:val="00A8781E"/>
    <w:rsid w:val="00AC3237"/>
    <w:rsid w:val="00B212E6"/>
    <w:rsid w:val="00B23A65"/>
    <w:rsid w:val="00B44147"/>
    <w:rsid w:val="00C623EE"/>
    <w:rsid w:val="00C77E38"/>
    <w:rsid w:val="00CA14CA"/>
    <w:rsid w:val="00CB325C"/>
    <w:rsid w:val="00CC7002"/>
    <w:rsid w:val="00CF061A"/>
    <w:rsid w:val="00CF4164"/>
    <w:rsid w:val="00D310CD"/>
    <w:rsid w:val="00D53A38"/>
    <w:rsid w:val="00D86251"/>
    <w:rsid w:val="00DE1FAD"/>
    <w:rsid w:val="00E023A4"/>
    <w:rsid w:val="00E30942"/>
    <w:rsid w:val="00E32AA6"/>
    <w:rsid w:val="00E6024B"/>
    <w:rsid w:val="00E6237D"/>
    <w:rsid w:val="00EE0B20"/>
    <w:rsid w:val="00EF1040"/>
    <w:rsid w:val="00F30441"/>
    <w:rsid w:val="00F41B6E"/>
    <w:rsid w:val="00F55241"/>
    <w:rsid w:val="00FD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E407A"/>
  <w15:docId w15:val="{5D74F0C1-2E8B-4645-92BF-0B5413E1C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  <w:jc w:val="right"/>
    </w:pPr>
    <w:rPr>
      <w:rFonts w:ascii="Arial" w:eastAsia="Arial" w:hAnsi="Arial" w:cs="Arial"/>
      <w:b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DE1F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F393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 w:val="0"/>
      <w:color w:val="auto"/>
      <w:szCs w:val="24"/>
      <w:u w:val="none"/>
    </w:rPr>
  </w:style>
  <w:style w:type="character" w:customStyle="1" w:styleId="normaltextrun">
    <w:name w:val="normaltextrun"/>
    <w:basedOn w:val="DefaultParagraphFont"/>
    <w:rsid w:val="008F3934"/>
  </w:style>
  <w:style w:type="character" w:customStyle="1" w:styleId="eop">
    <w:name w:val="eop"/>
    <w:basedOn w:val="DefaultParagraphFont"/>
    <w:rsid w:val="008F39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81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36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5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7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7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5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6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4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29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04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8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20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5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2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2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8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3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7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1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8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42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2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6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0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0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7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50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8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1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3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77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96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9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9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67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9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17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94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6" ma:contentTypeDescription="Create a new document." ma:contentTypeScope="" ma:versionID="920aeced4a6bfd3779827e87e293df69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e3326c247d9200588a9f33258a60a81b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525094-C1CB-49A7-8E0B-FE7B22F671F5}">
  <ds:schemaRefs>
    <ds:schemaRef ds:uri="http://purl.org/dc/elements/1.1/"/>
    <ds:schemaRef ds:uri="http://schemas.microsoft.com/office/2006/metadata/properties"/>
    <ds:schemaRef ds:uri="40285c54-5ad9-4a8e-9288-3e853102ce59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867d923b-0f73-4a09-963a-3de7be8c0e5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F3E27BB-AC67-4CC5-B93E-9FF4076495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AD772E-1233-4882-85E5-E7741ACC9E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85c54-5ad9-4a8e-9288-3e853102ce59"/>
    <ds:schemaRef ds:uri="867d923b-0f73-4a09-963a-3de7be8c0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PPreport spending impact report 2018-19 Final (3).docx</vt:lpstr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PPreport spending impact report 2018-19 Final (3).docx</dc:title>
  <dc:subject/>
  <dc:creator>Christopher Holmes</dc:creator>
  <cp:keywords/>
  <cp:lastModifiedBy>Mark Ariss</cp:lastModifiedBy>
  <cp:revision>2</cp:revision>
  <dcterms:created xsi:type="dcterms:W3CDTF">2025-09-25T10:36:00Z</dcterms:created>
  <dcterms:modified xsi:type="dcterms:W3CDTF">2025-09-25T10:36:00Z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</Properties>
</file>