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0717" w:rsidRPr="00131BE8" w:rsidRDefault="008E0717" w:rsidP="00A13022">
      <w:pPr>
        <w:rPr>
          <w:sz w:val="24"/>
          <w:szCs w:val="24"/>
        </w:rPr>
      </w:pPr>
    </w:p>
    <w:p w:rsidR="00694552" w:rsidRPr="00131BE8" w:rsidRDefault="004E7E5B" w:rsidP="00694552">
      <w:pPr>
        <w:spacing w:after="240"/>
        <w:rPr>
          <w:rFonts w:asciiTheme="minorHAnsi" w:hAnsiTheme="minorHAnsi" w:cstheme="minorHAnsi"/>
          <w:sz w:val="24"/>
          <w:szCs w:val="24"/>
        </w:rPr>
      </w:pPr>
      <w:r w:rsidRPr="00264D1B">
        <w:rPr>
          <w:noProof/>
          <w:color w:val="00B0F0"/>
        </w:rPr>
        <w:drawing>
          <wp:anchor distT="0" distB="0" distL="114300" distR="114300" simplePos="0" relativeHeight="251659264" behindDoc="1" locked="0" layoutInCell="1" allowOverlap="1" wp14:anchorId="2DD8571F" wp14:editId="5F9300B3">
            <wp:simplePos x="0" y="0"/>
            <wp:positionH relativeFrom="column">
              <wp:posOffset>1180465</wp:posOffset>
            </wp:positionH>
            <wp:positionV relativeFrom="paragraph">
              <wp:posOffset>146050</wp:posOffset>
            </wp:positionV>
            <wp:extent cx="3430270" cy="1524000"/>
            <wp:effectExtent l="0" t="0" r="0" b="0"/>
            <wp:wrapThrough wrapText="bothSides">
              <wp:wrapPolygon edited="0">
                <wp:start x="7077" y="0"/>
                <wp:lineTo x="5638" y="540"/>
                <wp:lineTo x="2759" y="3510"/>
                <wp:lineTo x="2039" y="6210"/>
                <wp:lineTo x="1200" y="8640"/>
                <wp:lineTo x="240" y="12960"/>
                <wp:lineTo x="0" y="15660"/>
                <wp:lineTo x="0" y="20250"/>
                <wp:lineTo x="10196" y="21060"/>
                <wp:lineTo x="10916" y="21060"/>
                <wp:lineTo x="15474" y="20520"/>
                <wp:lineTo x="21112" y="18630"/>
                <wp:lineTo x="20992" y="17280"/>
                <wp:lineTo x="21472" y="14580"/>
                <wp:lineTo x="21472" y="11880"/>
                <wp:lineTo x="19913" y="10530"/>
                <wp:lineTo x="15954" y="8640"/>
                <wp:lineTo x="17753" y="8640"/>
                <wp:lineTo x="19313" y="6480"/>
                <wp:lineTo x="19313" y="3510"/>
                <wp:lineTo x="18233" y="540"/>
                <wp:lineTo x="17753" y="0"/>
                <wp:lineTo x="7077" y="0"/>
              </wp:wrapPolygon>
            </wp:wrapThrough>
            <wp:docPr id="1" name="Picture 1"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30270" cy="1524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11EF" w:rsidRDefault="00B811EF" w:rsidP="00694552">
      <w:pPr>
        <w:spacing w:after="240"/>
        <w:rPr>
          <w:rFonts w:asciiTheme="minorHAnsi" w:hAnsiTheme="minorHAnsi" w:cstheme="minorHAnsi"/>
          <w:sz w:val="24"/>
          <w:szCs w:val="24"/>
        </w:rPr>
      </w:pPr>
    </w:p>
    <w:p w:rsidR="004E7E5B" w:rsidRDefault="004E7E5B" w:rsidP="004E7E5B">
      <w:pPr>
        <w:jc w:val="center"/>
        <w:rPr>
          <w:rFonts w:asciiTheme="minorHAnsi" w:hAnsiTheme="minorHAnsi" w:cstheme="minorHAnsi"/>
          <w:b/>
          <w:sz w:val="56"/>
          <w:szCs w:val="56"/>
        </w:rPr>
      </w:pPr>
    </w:p>
    <w:p w:rsidR="004E7E5B" w:rsidRDefault="004E7E5B" w:rsidP="004E7E5B">
      <w:pPr>
        <w:jc w:val="center"/>
        <w:rPr>
          <w:rFonts w:asciiTheme="minorHAnsi" w:hAnsiTheme="minorHAnsi" w:cstheme="minorHAnsi"/>
          <w:b/>
          <w:sz w:val="56"/>
          <w:szCs w:val="56"/>
        </w:rPr>
      </w:pPr>
    </w:p>
    <w:p w:rsidR="004E7E5B" w:rsidRDefault="004E7E5B" w:rsidP="004E7E5B">
      <w:pPr>
        <w:jc w:val="center"/>
        <w:rPr>
          <w:rFonts w:asciiTheme="minorHAnsi" w:hAnsiTheme="minorHAnsi" w:cstheme="minorHAnsi"/>
          <w:b/>
          <w:sz w:val="56"/>
          <w:szCs w:val="56"/>
        </w:rPr>
      </w:pPr>
    </w:p>
    <w:p w:rsidR="00B811EF" w:rsidRPr="004E7E5B" w:rsidRDefault="004E7E5B" w:rsidP="004E7E5B">
      <w:pPr>
        <w:jc w:val="center"/>
        <w:rPr>
          <w:rFonts w:asciiTheme="minorHAnsi" w:hAnsiTheme="minorHAnsi" w:cstheme="minorHAnsi"/>
          <w:b/>
          <w:sz w:val="56"/>
          <w:szCs w:val="56"/>
        </w:rPr>
      </w:pPr>
      <w:r w:rsidRPr="004E7E5B">
        <w:rPr>
          <w:rFonts w:asciiTheme="minorHAnsi" w:hAnsiTheme="minorHAnsi" w:cstheme="minorHAnsi"/>
          <w:b/>
          <w:sz w:val="56"/>
          <w:szCs w:val="56"/>
        </w:rPr>
        <w:t>Online Safety Policy</w:t>
      </w:r>
    </w:p>
    <w:p w:rsidR="004E7E5B" w:rsidRPr="004E7E5B" w:rsidRDefault="004E7E5B" w:rsidP="004E7E5B">
      <w:pPr>
        <w:jc w:val="center"/>
        <w:rPr>
          <w:rFonts w:asciiTheme="minorHAnsi" w:hAnsiTheme="minorHAnsi" w:cstheme="minorHAnsi"/>
          <w:b/>
          <w:sz w:val="56"/>
          <w:szCs w:val="56"/>
        </w:rPr>
      </w:pPr>
      <w:r w:rsidRPr="004E7E5B">
        <w:rPr>
          <w:rFonts w:asciiTheme="minorHAnsi" w:hAnsiTheme="minorHAnsi" w:cstheme="minorHAnsi"/>
          <w:b/>
          <w:sz w:val="56"/>
          <w:szCs w:val="56"/>
        </w:rPr>
        <w:t>202</w:t>
      </w:r>
      <w:r w:rsidR="003626AF">
        <w:rPr>
          <w:rFonts w:asciiTheme="minorHAnsi" w:hAnsiTheme="minorHAnsi" w:cstheme="minorHAnsi"/>
          <w:b/>
          <w:sz w:val="56"/>
          <w:szCs w:val="56"/>
        </w:rPr>
        <w:t>4 - 202</w:t>
      </w:r>
      <w:r w:rsidR="004A7FEA">
        <w:rPr>
          <w:rFonts w:asciiTheme="minorHAnsi" w:hAnsiTheme="minorHAnsi" w:cstheme="minorHAnsi"/>
          <w:b/>
          <w:sz w:val="56"/>
          <w:szCs w:val="56"/>
        </w:rPr>
        <w:t>6</w:t>
      </w:r>
    </w:p>
    <w:p w:rsidR="00B811EF" w:rsidRPr="00B811EF" w:rsidRDefault="00B811EF" w:rsidP="00B811EF">
      <w:pPr>
        <w:rPr>
          <w:rFonts w:asciiTheme="minorHAnsi" w:hAnsiTheme="minorHAnsi" w:cstheme="minorHAnsi"/>
          <w:sz w:val="24"/>
          <w:szCs w:val="24"/>
        </w:rPr>
      </w:pPr>
    </w:p>
    <w:p w:rsidR="00B811EF" w:rsidRPr="00B811EF" w:rsidRDefault="00B811EF" w:rsidP="00B811EF">
      <w:pPr>
        <w:rPr>
          <w:rFonts w:asciiTheme="minorHAnsi" w:hAnsiTheme="minorHAnsi" w:cstheme="minorHAnsi"/>
          <w:sz w:val="24"/>
          <w:szCs w:val="24"/>
        </w:rPr>
      </w:pPr>
    </w:p>
    <w:p w:rsidR="00B811EF" w:rsidRPr="00B811EF" w:rsidRDefault="00B811EF" w:rsidP="00B811EF">
      <w:pPr>
        <w:rPr>
          <w:rFonts w:asciiTheme="minorHAnsi" w:hAnsiTheme="minorHAnsi" w:cstheme="minorHAnsi"/>
          <w:sz w:val="24"/>
          <w:szCs w:val="24"/>
        </w:rPr>
      </w:pPr>
    </w:p>
    <w:p w:rsidR="004E7E5B" w:rsidRDefault="004E7E5B" w:rsidP="004E7E5B">
      <w:pPr>
        <w:spacing w:after="200" w:line="276" w:lineRule="auto"/>
        <w:jc w:val="center"/>
        <w:rPr>
          <w:rFonts w:cstheme="minorHAnsi"/>
          <w:bCs/>
          <w:sz w:val="72"/>
          <w:szCs w:val="72"/>
          <w:lang w:eastAsia="ja-JP"/>
        </w:rPr>
      </w:pPr>
    </w:p>
    <w:tbl>
      <w:tblPr>
        <w:tblStyle w:val="TableGrid1"/>
        <w:tblpPr w:leftFromText="180" w:rightFromText="180" w:vertAnchor="page" w:horzAnchor="margin" w:tblpXSpec="center" w:tblpY="7501"/>
        <w:tblW w:w="0" w:type="auto"/>
        <w:tblLook w:val="04A0" w:firstRow="1" w:lastRow="0" w:firstColumn="1" w:lastColumn="0" w:noHBand="0" w:noVBand="1"/>
      </w:tblPr>
      <w:tblGrid>
        <w:gridCol w:w="3544"/>
        <w:gridCol w:w="5193"/>
      </w:tblGrid>
      <w:tr w:rsidR="004E7E5B" w:rsidRPr="0096112F" w:rsidTr="004E7E5B">
        <w:tc>
          <w:tcPr>
            <w:tcW w:w="3544" w:type="dxa"/>
          </w:tcPr>
          <w:p w:rsidR="004E7E5B" w:rsidRPr="004E7E5B" w:rsidRDefault="004E7E5B" w:rsidP="004E7E5B">
            <w:pPr>
              <w:rPr>
                <w:rFonts w:asciiTheme="minorHAnsi" w:eastAsia="Arial" w:hAnsiTheme="minorHAnsi" w:cstheme="minorHAnsi"/>
                <w:bCs/>
                <w:sz w:val="28"/>
                <w:szCs w:val="28"/>
              </w:rPr>
            </w:pPr>
            <w:r w:rsidRPr="004E7E5B">
              <w:rPr>
                <w:rFonts w:asciiTheme="minorHAnsi" w:eastAsia="Arial" w:hAnsiTheme="minorHAnsi" w:cstheme="minorHAnsi"/>
                <w:bCs/>
                <w:sz w:val="28"/>
                <w:szCs w:val="28"/>
              </w:rPr>
              <w:t>Policy Leader / DSL / HT*</w:t>
            </w:r>
          </w:p>
        </w:tc>
        <w:tc>
          <w:tcPr>
            <w:tcW w:w="5193" w:type="dxa"/>
          </w:tcPr>
          <w:p w:rsidR="004E7E5B" w:rsidRDefault="004E7E5B" w:rsidP="004E7E5B">
            <w:pPr>
              <w:jc w:val="center"/>
              <w:rPr>
                <w:rFonts w:asciiTheme="minorHAnsi" w:eastAsia="Arial" w:hAnsiTheme="minorHAnsi" w:cstheme="minorHAnsi"/>
                <w:b/>
                <w:bCs/>
                <w:sz w:val="28"/>
                <w:szCs w:val="28"/>
              </w:rPr>
            </w:pPr>
          </w:p>
          <w:p w:rsidR="004E7E5B" w:rsidRPr="004E7E5B" w:rsidRDefault="004E7E5B" w:rsidP="004E7E5B">
            <w:pPr>
              <w:rPr>
                <w:rFonts w:asciiTheme="minorHAnsi" w:eastAsia="Arial" w:hAnsiTheme="minorHAnsi" w:cstheme="minorHAnsi"/>
                <w:b/>
                <w:bCs/>
                <w:sz w:val="28"/>
                <w:szCs w:val="28"/>
              </w:rPr>
            </w:pPr>
          </w:p>
          <w:p w:rsidR="004E7E5B" w:rsidRPr="004E7E5B" w:rsidRDefault="004E7E5B" w:rsidP="004E7E5B">
            <w:pPr>
              <w:jc w:val="center"/>
              <w:rPr>
                <w:rFonts w:asciiTheme="minorHAnsi" w:eastAsia="Arial" w:hAnsiTheme="minorHAnsi" w:cstheme="minorHAnsi"/>
                <w:b/>
                <w:bCs/>
                <w:sz w:val="28"/>
                <w:szCs w:val="28"/>
              </w:rPr>
            </w:pPr>
            <w:proofErr w:type="spellStart"/>
            <w:r w:rsidRPr="004E7E5B">
              <w:rPr>
                <w:rFonts w:asciiTheme="minorHAnsi" w:eastAsia="Arial" w:hAnsiTheme="minorHAnsi" w:cstheme="minorHAnsi"/>
                <w:b/>
                <w:bCs/>
                <w:sz w:val="28"/>
                <w:szCs w:val="28"/>
              </w:rPr>
              <w:t>Mr</w:t>
            </w:r>
            <w:proofErr w:type="spellEnd"/>
            <w:r w:rsidRPr="004E7E5B">
              <w:rPr>
                <w:rFonts w:asciiTheme="minorHAnsi" w:eastAsia="Arial" w:hAnsiTheme="minorHAnsi" w:cstheme="minorHAnsi"/>
                <w:b/>
                <w:bCs/>
                <w:sz w:val="28"/>
                <w:szCs w:val="28"/>
              </w:rPr>
              <w:t xml:space="preserve"> </w:t>
            </w:r>
            <w:r w:rsidR="00391AFC">
              <w:rPr>
                <w:rFonts w:asciiTheme="minorHAnsi" w:eastAsia="Arial" w:hAnsiTheme="minorHAnsi" w:cstheme="minorHAnsi"/>
                <w:b/>
                <w:bCs/>
                <w:sz w:val="28"/>
                <w:szCs w:val="28"/>
              </w:rPr>
              <w:t xml:space="preserve">Mark </w:t>
            </w:r>
            <w:proofErr w:type="spellStart"/>
            <w:r w:rsidR="00391AFC">
              <w:rPr>
                <w:rFonts w:asciiTheme="minorHAnsi" w:eastAsia="Arial" w:hAnsiTheme="minorHAnsi" w:cstheme="minorHAnsi"/>
                <w:b/>
                <w:bCs/>
                <w:sz w:val="28"/>
                <w:szCs w:val="28"/>
              </w:rPr>
              <w:t>Ariss</w:t>
            </w:r>
            <w:proofErr w:type="spellEnd"/>
          </w:p>
          <w:p w:rsidR="004E7E5B" w:rsidRPr="004E7E5B" w:rsidRDefault="004E7E5B" w:rsidP="004E7E5B">
            <w:pPr>
              <w:jc w:val="center"/>
              <w:rPr>
                <w:rFonts w:asciiTheme="minorHAnsi" w:eastAsia="Arial" w:hAnsiTheme="minorHAnsi" w:cstheme="minorHAnsi"/>
                <w:b/>
                <w:bCs/>
                <w:sz w:val="28"/>
                <w:szCs w:val="28"/>
              </w:rPr>
            </w:pPr>
          </w:p>
        </w:tc>
      </w:tr>
      <w:tr w:rsidR="004E7E5B" w:rsidRPr="0096112F" w:rsidTr="004E7E5B">
        <w:tc>
          <w:tcPr>
            <w:tcW w:w="3544" w:type="dxa"/>
          </w:tcPr>
          <w:p w:rsidR="004E7E5B" w:rsidRPr="004E7E5B" w:rsidRDefault="004E7E5B" w:rsidP="004E7E5B">
            <w:pPr>
              <w:rPr>
                <w:rFonts w:asciiTheme="minorHAnsi" w:eastAsia="Arial" w:hAnsiTheme="minorHAnsi" w:cstheme="minorHAnsi"/>
                <w:bCs/>
                <w:sz w:val="28"/>
                <w:szCs w:val="28"/>
              </w:rPr>
            </w:pPr>
            <w:r w:rsidRPr="004E7E5B">
              <w:rPr>
                <w:rFonts w:asciiTheme="minorHAnsi" w:eastAsia="Arial" w:hAnsiTheme="minorHAnsi" w:cstheme="minorHAnsi"/>
                <w:bCs/>
                <w:sz w:val="28"/>
                <w:szCs w:val="28"/>
              </w:rPr>
              <w:t>Last Updated</w:t>
            </w:r>
          </w:p>
        </w:tc>
        <w:tc>
          <w:tcPr>
            <w:tcW w:w="5193" w:type="dxa"/>
          </w:tcPr>
          <w:p w:rsidR="004E7E5B" w:rsidRPr="004E7E5B" w:rsidRDefault="004E7E5B" w:rsidP="004E7E5B">
            <w:pPr>
              <w:jc w:val="center"/>
              <w:rPr>
                <w:rFonts w:asciiTheme="minorHAnsi" w:eastAsia="Arial" w:hAnsiTheme="minorHAnsi" w:cstheme="minorHAnsi"/>
                <w:b/>
                <w:bCs/>
                <w:sz w:val="28"/>
                <w:szCs w:val="28"/>
              </w:rPr>
            </w:pPr>
          </w:p>
          <w:p w:rsidR="004E7E5B" w:rsidRPr="004E7E5B" w:rsidRDefault="004E7E5B" w:rsidP="004E7E5B">
            <w:pPr>
              <w:jc w:val="center"/>
              <w:rPr>
                <w:rFonts w:asciiTheme="minorHAnsi" w:eastAsia="Arial" w:hAnsiTheme="minorHAnsi" w:cstheme="minorHAnsi"/>
                <w:b/>
                <w:bCs/>
                <w:sz w:val="28"/>
                <w:szCs w:val="28"/>
              </w:rPr>
            </w:pPr>
            <w:r w:rsidRPr="004E7E5B">
              <w:rPr>
                <w:rFonts w:asciiTheme="minorHAnsi" w:eastAsia="Arial" w:hAnsiTheme="minorHAnsi" w:cstheme="minorHAnsi"/>
                <w:b/>
                <w:bCs/>
                <w:sz w:val="28"/>
                <w:szCs w:val="28"/>
              </w:rPr>
              <w:t>September 202</w:t>
            </w:r>
            <w:r w:rsidR="00391AFC">
              <w:rPr>
                <w:rFonts w:asciiTheme="minorHAnsi" w:eastAsia="Arial" w:hAnsiTheme="minorHAnsi" w:cstheme="minorHAnsi"/>
                <w:b/>
                <w:bCs/>
                <w:sz w:val="28"/>
                <w:szCs w:val="28"/>
              </w:rPr>
              <w:t>5</w:t>
            </w:r>
          </w:p>
          <w:p w:rsidR="004E7E5B" w:rsidRPr="004E7E5B" w:rsidRDefault="004E7E5B" w:rsidP="004E7E5B">
            <w:pPr>
              <w:rPr>
                <w:rFonts w:asciiTheme="minorHAnsi" w:eastAsia="Arial" w:hAnsiTheme="minorHAnsi" w:cstheme="minorHAnsi"/>
                <w:b/>
                <w:bCs/>
                <w:sz w:val="28"/>
                <w:szCs w:val="28"/>
              </w:rPr>
            </w:pPr>
          </w:p>
        </w:tc>
      </w:tr>
      <w:tr w:rsidR="004E7E5B" w:rsidRPr="0096112F" w:rsidTr="004E7E5B">
        <w:tc>
          <w:tcPr>
            <w:tcW w:w="3544" w:type="dxa"/>
          </w:tcPr>
          <w:p w:rsidR="004E7E5B" w:rsidRPr="004E7E5B" w:rsidRDefault="004E7E5B" w:rsidP="004E7E5B">
            <w:pPr>
              <w:rPr>
                <w:rFonts w:asciiTheme="minorHAnsi" w:eastAsia="Arial" w:hAnsiTheme="minorHAnsi" w:cstheme="minorHAnsi"/>
                <w:bCs/>
                <w:sz w:val="28"/>
                <w:szCs w:val="28"/>
              </w:rPr>
            </w:pPr>
            <w:r w:rsidRPr="004E7E5B">
              <w:rPr>
                <w:rFonts w:asciiTheme="minorHAnsi" w:eastAsia="Arial" w:hAnsiTheme="minorHAnsi" w:cstheme="minorHAnsi"/>
                <w:bCs/>
                <w:sz w:val="28"/>
                <w:szCs w:val="28"/>
              </w:rPr>
              <w:t>Approved by the Governing Body/Board</w:t>
            </w:r>
          </w:p>
        </w:tc>
        <w:tc>
          <w:tcPr>
            <w:tcW w:w="5193" w:type="dxa"/>
          </w:tcPr>
          <w:p w:rsidR="004E7E5B" w:rsidRPr="004E7E5B" w:rsidRDefault="004E7E5B" w:rsidP="004E7E5B">
            <w:pPr>
              <w:rPr>
                <w:rFonts w:asciiTheme="minorHAnsi" w:eastAsia="Arial" w:hAnsiTheme="minorHAnsi" w:cstheme="minorHAnsi"/>
                <w:b/>
                <w:bCs/>
                <w:sz w:val="28"/>
                <w:szCs w:val="28"/>
              </w:rPr>
            </w:pPr>
          </w:p>
          <w:p w:rsidR="004E7E5B" w:rsidRPr="004E7E5B" w:rsidRDefault="004E7E5B" w:rsidP="004E7E5B">
            <w:pPr>
              <w:rPr>
                <w:rFonts w:asciiTheme="minorHAnsi" w:eastAsia="Arial" w:hAnsiTheme="minorHAnsi" w:cstheme="minorHAnsi"/>
                <w:b/>
                <w:bCs/>
                <w:sz w:val="28"/>
                <w:szCs w:val="28"/>
              </w:rPr>
            </w:pPr>
          </w:p>
          <w:p w:rsidR="004E7E5B" w:rsidRPr="004E7E5B" w:rsidRDefault="004E7E5B" w:rsidP="004E7E5B">
            <w:pPr>
              <w:rPr>
                <w:rFonts w:asciiTheme="minorHAnsi" w:eastAsia="Arial" w:hAnsiTheme="minorHAnsi" w:cstheme="minorHAnsi"/>
                <w:b/>
                <w:bCs/>
                <w:sz w:val="28"/>
                <w:szCs w:val="28"/>
              </w:rPr>
            </w:pPr>
          </w:p>
        </w:tc>
      </w:tr>
      <w:tr w:rsidR="004E7E5B" w:rsidRPr="0096112F" w:rsidTr="004E7E5B">
        <w:tc>
          <w:tcPr>
            <w:tcW w:w="3544" w:type="dxa"/>
          </w:tcPr>
          <w:p w:rsidR="004E7E5B" w:rsidRPr="004E7E5B" w:rsidRDefault="004E7E5B" w:rsidP="004E7E5B">
            <w:pPr>
              <w:rPr>
                <w:rFonts w:asciiTheme="minorHAnsi" w:eastAsia="Arial" w:hAnsiTheme="minorHAnsi" w:cstheme="minorHAnsi"/>
                <w:bCs/>
                <w:sz w:val="28"/>
                <w:szCs w:val="28"/>
              </w:rPr>
            </w:pPr>
            <w:r w:rsidRPr="004E7E5B">
              <w:rPr>
                <w:rFonts w:asciiTheme="minorHAnsi" w:eastAsia="Arial" w:hAnsiTheme="minorHAnsi" w:cstheme="minorHAnsi"/>
                <w:bCs/>
                <w:sz w:val="28"/>
                <w:szCs w:val="28"/>
              </w:rPr>
              <w:t>Date to Review</w:t>
            </w:r>
          </w:p>
        </w:tc>
        <w:tc>
          <w:tcPr>
            <w:tcW w:w="5193" w:type="dxa"/>
          </w:tcPr>
          <w:p w:rsidR="004E7E5B" w:rsidRPr="004E7E5B" w:rsidRDefault="004E7E5B" w:rsidP="004E7E5B">
            <w:pPr>
              <w:jc w:val="center"/>
              <w:rPr>
                <w:rFonts w:asciiTheme="minorHAnsi" w:eastAsia="Arial" w:hAnsiTheme="minorHAnsi" w:cstheme="minorHAnsi"/>
                <w:b/>
                <w:bCs/>
                <w:sz w:val="28"/>
                <w:szCs w:val="28"/>
              </w:rPr>
            </w:pPr>
            <w:r w:rsidRPr="004E7E5B">
              <w:rPr>
                <w:rFonts w:asciiTheme="minorHAnsi" w:eastAsia="Arial" w:hAnsiTheme="minorHAnsi" w:cstheme="minorHAnsi"/>
                <w:b/>
                <w:bCs/>
                <w:sz w:val="28"/>
                <w:szCs w:val="28"/>
              </w:rPr>
              <w:t>September 202</w:t>
            </w:r>
            <w:r w:rsidR="00391AFC">
              <w:rPr>
                <w:rFonts w:asciiTheme="minorHAnsi" w:eastAsia="Arial" w:hAnsiTheme="minorHAnsi" w:cstheme="minorHAnsi"/>
                <w:b/>
                <w:bCs/>
                <w:sz w:val="28"/>
                <w:szCs w:val="28"/>
              </w:rPr>
              <w:t>6</w:t>
            </w:r>
          </w:p>
          <w:p w:rsidR="004E7E5B" w:rsidRPr="004E7E5B" w:rsidRDefault="004E7E5B" w:rsidP="004E7E5B">
            <w:pPr>
              <w:rPr>
                <w:rFonts w:asciiTheme="minorHAnsi" w:eastAsia="Arial" w:hAnsiTheme="minorHAnsi" w:cstheme="minorHAnsi"/>
                <w:b/>
                <w:bCs/>
                <w:sz w:val="28"/>
                <w:szCs w:val="28"/>
              </w:rPr>
            </w:pPr>
          </w:p>
          <w:p w:rsidR="004E7E5B" w:rsidRPr="004E7E5B" w:rsidRDefault="004E7E5B" w:rsidP="004E7E5B">
            <w:pPr>
              <w:rPr>
                <w:rFonts w:asciiTheme="minorHAnsi" w:eastAsia="Arial" w:hAnsiTheme="minorHAnsi" w:cstheme="minorHAnsi"/>
                <w:b/>
                <w:bCs/>
                <w:sz w:val="28"/>
                <w:szCs w:val="28"/>
              </w:rPr>
            </w:pPr>
          </w:p>
        </w:tc>
      </w:tr>
    </w:tbl>
    <w:p w:rsidR="004E7E5B" w:rsidRPr="0096112F" w:rsidRDefault="004E7E5B" w:rsidP="004E7E5B">
      <w:pPr>
        <w:spacing w:after="200" w:line="276" w:lineRule="auto"/>
        <w:jc w:val="center"/>
        <w:rPr>
          <w:rFonts w:cstheme="minorHAnsi"/>
          <w:bCs/>
          <w:sz w:val="72"/>
          <w:szCs w:val="72"/>
          <w:lang w:eastAsia="ja-JP"/>
        </w:rPr>
      </w:pPr>
    </w:p>
    <w:p w:rsidR="004E7E5B" w:rsidRPr="0096112F" w:rsidRDefault="004E7E5B" w:rsidP="004E7E5B">
      <w:pPr>
        <w:spacing w:after="200" w:line="276" w:lineRule="auto"/>
        <w:rPr>
          <w:rFonts w:eastAsia="Arial" w:cstheme="minorHAnsi"/>
          <w:lang w:eastAsia="ja-JP"/>
        </w:rPr>
      </w:pPr>
    </w:p>
    <w:p w:rsidR="004E7E5B" w:rsidRDefault="004E7E5B" w:rsidP="004E7E5B">
      <w:pPr>
        <w:tabs>
          <w:tab w:val="center" w:pos="9000"/>
        </w:tabs>
        <w:ind w:right="119"/>
        <w:rPr>
          <w:rFonts w:cstheme="minorHAnsi"/>
        </w:rPr>
      </w:pPr>
    </w:p>
    <w:p w:rsidR="004E7E5B" w:rsidRPr="004E7E5B" w:rsidRDefault="004E7E5B" w:rsidP="004E7E5B">
      <w:pPr>
        <w:tabs>
          <w:tab w:val="center" w:pos="9000"/>
        </w:tabs>
        <w:ind w:right="119"/>
        <w:rPr>
          <w:rFonts w:asciiTheme="minorHAnsi" w:hAnsiTheme="minorHAnsi" w:cstheme="minorHAnsi"/>
          <w:b/>
          <w:noProof/>
          <w:sz w:val="28"/>
          <w:szCs w:val="28"/>
          <w:shd w:val="clear" w:color="auto" w:fill="CCCCCC"/>
          <w:lang w:val="en-GB"/>
        </w:rPr>
      </w:pPr>
      <w:r w:rsidRPr="004E7E5B">
        <w:rPr>
          <w:rFonts w:asciiTheme="minorHAnsi" w:hAnsiTheme="minorHAnsi" w:cstheme="minorHAnsi"/>
          <w:b/>
          <w:sz w:val="28"/>
          <w:szCs w:val="28"/>
        </w:rPr>
        <w:lastRenderedPageBreak/>
        <w:t xml:space="preserve">Contents </w:t>
      </w:r>
    </w:p>
    <w:p w:rsidR="004E7E5B" w:rsidRPr="004E7E5B" w:rsidRDefault="004E7E5B" w:rsidP="004E7E5B">
      <w:pPr>
        <w:rPr>
          <w:rFonts w:asciiTheme="minorHAnsi" w:hAnsiTheme="minorHAnsi" w:cstheme="minorHAnsi"/>
          <w:b/>
          <w:sz w:val="24"/>
          <w:szCs w:val="24"/>
        </w:rPr>
      </w:pP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1.</w:t>
      </w:r>
      <w:r w:rsidRPr="004E7E5B">
        <w:rPr>
          <w:rFonts w:asciiTheme="minorHAnsi" w:hAnsiTheme="minorHAnsi" w:cstheme="minorHAnsi"/>
          <w:sz w:val="24"/>
          <w:szCs w:val="24"/>
        </w:rPr>
        <w:tab/>
        <w:t>Aims ........................................................................................................................</w:t>
      </w:r>
      <w:r>
        <w:rPr>
          <w:rFonts w:asciiTheme="minorHAnsi" w:hAnsiTheme="minorHAnsi" w:cstheme="minorHAnsi"/>
          <w:sz w:val="24"/>
          <w:szCs w:val="24"/>
        </w:rPr>
        <w:t>.</w:t>
      </w:r>
      <w:r w:rsidRPr="004E7E5B">
        <w:rPr>
          <w:rFonts w:asciiTheme="minorHAnsi" w:hAnsiTheme="minorHAnsi" w:cstheme="minorHAnsi"/>
          <w:sz w:val="24"/>
          <w:szCs w:val="24"/>
        </w:rPr>
        <w:t>.</w:t>
      </w:r>
      <w:r>
        <w:rPr>
          <w:rFonts w:asciiTheme="minorHAnsi" w:hAnsiTheme="minorHAnsi" w:cstheme="minorHAnsi"/>
          <w:sz w:val="24"/>
          <w:szCs w:val="24"/>
        </w:rPr>
        <w:t>..</w:t>
      </w:r>
      <w:r w:rsidRPr="004E7E5B">
        <w:rPr>
          <w:rFonts w:asciiTheme="minorHAnsi" w:hAnsiTheme="minorHAnsi" w:cstheme="minorHAnsi"/>
          <w:sz w:val="24"/>
          <w:szCs w:val="24"/>
        </w:rPr>
        <w:t>..</w:t>
      </w:r>
      <w:r w:rsidR="00126E99">
        <w:rPr>
          <w:rFonts w:asciiTheme="minorHAnsi" w:hAnsiTheme="minorHAnsi" w:cstheme="minorHAnsi"/>
          <w:sz w:val="24"/>
          <w:szCs w:val="24"/>
        </w:rPr>
        <w:t>3</w:t>
      </w:r>
      <w:r w:rsidRPr="004E7E5B">
        <w:rPr>
          <w:rFonts w:asciiTheme="minorHAnsi" w:hAnsiTheme="minorHAnsi" w:cstheme="minorHAnsi"/>
          <w:sz w:val="24"/>
          <w:szCs w:val="24"/>
        </w:rPr>
        <w:t xml:space="preserve"> </w:t>
      </w: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2.</w:t>
      </w:r>
      <w:r w:rsidRPr="004E7E5B">
        <w:rPr>
          <w:rFonts w:asciiTheme="minorHAnsi" w:hAnsiTheme="minorHAnsi" w:cstheme="minorHAnsi"/>
          <w:sz w:val="24"/>
          <w:szCs w:val="24"/>
        </w:rPr>
        <w:tab/>
        <w:t>Legislation and guidance ................</w:t>
      </w:r>
      <w:r>
        <w:rPr>
          <w:rFonts w:asciiTheme="minorHAnsi" w:hAnsiTheme="minorHAnsi" w:cstheme="minorHAnsi"/>
          <w:sz w:val="24"/>
          <w:szCs w:val="24"/>
        </w:rPr>
        <w:t>.</w:t>
      </w:r>
      <w:r w:rsidRPr="004E7E5B">
        <w:rPr>
          <w:rFonts w:asciiTheme="minorHAnsi" w:hAnsiTheme="minorHAnsi" w:cstheme="minorHAnsi"/>
          <w:sz w:val="24"/>
          <w:szCs w:val="24"/>
        </w:rPr>
        <w:t>........................................................................</w:t>
      </w:r>
      <w:r>
        <w:rPr>
          <w:rFonts w:asciiTheme="minorHAnsi" w:hAnsiTheme="minorHAnsi" w:cstheme="minorHAnsi"/>
          <w:sz w:val="24"/>
          <w:szCs w:val="24"/>
        </w:rPr>
        <w:t>..</w:t>
      </w:r>
      <w:r w:rsidRPr="004E7E5B">
        <w:rPr>
          <w:rFonts w:asciiTheme="minorHAnsi" w:hAnsiTheme="minorHAnsi" w:cstheme="minorHAnsi"/>
          <w:sz w:val="24"/>
          <w:szCs w:val="24"/>
        </w:rPr>
        <w:t>...</w:t>
      </w:r>
      <w:r w:rsidR="00126E99">
        <w:rPr>
          <w:rFonts w:asciiTheme="minorHAnsi" w:hAnsiTheme="minorHAnsi" w:cstheme="minorHAnsi"/>
          <w:sz w:val="24"/>
          <w:szCs w:val="24"/>
        </w:rPr>
        <w:t>3</w:t>
      </w:r>
      <w:r w:rsidRPr="004E7E5B">
        <w:rPr>
          <w:rFonts w:asciiTheme="minorHAnsi" w:hAnsiTheme="minorHAnsi" w:cstheme="minorHAnsi"/>
          <w:sz w:val="24"/>
          <w:szCs w:val="24"/>
        </w:rPr>
        <w:t xml:space="preserve"> </w:t>
      </w: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3.</w:t>
      </w:r>
      <w:r w:rsidRPr="004E7E5B">
        <w:rPr>
          <w:rFonts w:asciiTheme="minorHAnsi" w:hAnsiTheme="minorHAnsi" w:cstheme="minorHAnsi"/>
          <w:sz w:val="24"/>
          <w:szCs w:val="24"/>
        </w:rPr>
        <w:tab/>
        <w:t>Roles and responsibilities .......................................................................................</w:t>
      </w:r>
      <w:r>
        <w:rPr>
          <w:rFonts w:asciiTheme="minorHAnsi" w:hAnsiTheme="minorHAnsi" w:cstheme="minorHAnsi"/>
          <w:sz w:val="24"/>
          <w:szCs w:val="24"/>
        </w:rPr>
        <w:t>.</w:t>
      </w:r>
      <w:r w:rsidRPr="004E7E5B">
        <w:rPr>
          <w:rFonts w:asciiTheme="minorHAnsi" w:hAnsiTheme="minorHAnsi" w:cstheme="minorHAnsi"/>
          <w:sz w:val="24"/>
          <w:szCs w:val="24"/>
        </w:rPr>
        <w:t xml:space="preserve">.... 3 </w:t>
      </w: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4.</w:t>
      </w:r>
      <w:r w:rsidRPr="004E7E5B">
        <w:rPr>
          <w:rFonts w:asciiTheme="minorHAnsi" w:hAnsiTheme="minorHAnsi" w:cstheme="minorHAnsi"/>
          <w:sz w:val="24"/>
          <w:szCs w:val="24"/>
        </w:rPr>
        <w:tab/>
        <w:t>Educating pupils about online safety ......................................................................</w:t>
      </w:r>
      <w:r>
        <w:rPr>
          <w:rFonts w:asciiTheme="minorHAnsi" w:hAnsiTheme="minorHAnsi" w:cstheme="minorHAnsi"/>
          <w:sz w:val="24"/>
          <w:szCs w:val="24"/>
        </w:rPr>
        <w:t>.</w:t>
      </w:r>
      <w:r w:rsidRPr="004E7E5B">
        <w:rPr>
          <w:rFonts w:asciiTheme="minorHAnsi" w:hAnsiTheme="minorHAnsi" w:cstheme="minorHAnsi"/>
          <w:sz w:val="24"/>
          <w:szCs w:val="24"/>
        </w:rPr>
        <w:t xml:space="preserve">... </w:t>
      </w:r>
      <w:r w:rsidR="00126E99">
        <w:rPr>
          <w:rFonts w:asciiTheme="minorHAnsi" w:hAnsiTheme="minorHAnsi" w:cstheme="minorHAnsi"/>
          <w:sz w:val="24"/>
          <w:szCs w:val="24"/>
        </w:rPr>
        <w:t>5</w:t>
      </w:r>
      <w:r w:rsidRPr="004E7E5B">
        <w:rPr>
          <w:rFonts w:asciiTheme="minorHAnsi" w:hAnsiTheme="minorHAnsi" w:cstheme="minorHAnsi"/>
          <w:sz w:val="24"/>
          <w:szCs w:val="24"/>
        </w:rPr>
        <w:t xml:space="preserve"> </w:t>
      </w: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5.</w:t>
      </w:r>
      <w:r w:rsidRPr="004E7E5B">
        <w:rPr>
          <w:rFonts w:asciiTheme="minorHAnsi" w:hAnsiTheme="minorHAnsi" w:cstheme="minorHAnsi"/>
          <w:sz w:val="24"/>
          <w:szCs w:val="24"/>
        </w:rPr>
        <w:tab/>
        <w:t xml:space="preserve">Educating parents about online safety ........................................................................ </w:t>
      </w:r>
      <w:r w:rsidR="00126E99">
        <w:rPr>
          <w:rFonts w:asciiTheme="minorHAnsi" w:hAnsiTheme="minorHAnsi" w:cstheme="minorHAnsi"/>
          <w:sz w:val="24"/>
          <w:szCs w:val="24"/>
        </w:rPr>
        <w:t>6</w:t>
      </w:r>
      <w:r w:rsidRPr="004E7E5B">
        <w:rPr>
          <w:rFonts w:asciiTheme="minorHAnsi" w:hAnsiTheme="minorHAnsi" w:cstheme="minorHAnsi"/>
          <w:sz w:val="24"/>
          <w:szCs w:val="24"/>
        </w:rPr>
        <w:t xml:space="preserve"> </w:t>
      </w: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6.</w:t>
      </w:r>
      <w:r w:rsidRPr="004E7E5B">
        <w:rPr>
          <w:rFonts w:asciiTheme="minorHAnsi" w:hAnsiTheme="minorHAnsi" w:cstheme="minorHAnsi"/>
          <w:sz w:val="24"/>
          <w:szCs w:val="24"/>
        </w:rPr>
        <w:tab/>
        <w:t xml:space="preserve">Cyber-bullying .............................................................................................................. </w:t>
      </w:r>
      <w:r w:rsidR="00126E99">
        <w:rPr>
          <w:rFonts w:asciiTheme="minorHAnsi" w:hAnsiTheme="minorHAnsi" w:cstheme="minorHAnsi"/>
          <w:sz w:val="24"/>
          <w:szCs w:val="24"/>
        </w:rPr>
        <w:t>6</w:t>
      </w:r>
      <w:r w:rsidRPr="004E7E5B">
        <w:rPr>
          <w:rFonts w:asciiTheme="minorHAnsi" w:hAnsiTheme="minorHAnsi" w:cstheme="minorHAnsi"/>
          <w:sz w:val="24"/>
          <w:szCs w:val="24"/>
        </w:rPr>
        <w:t xml:space="preserve"> </w:t>
      </w: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7.</w:t>
      </w:r>
      <w:r w:rsidRPr="004E7E5B">
        <w:rPr>
          <w:rFonts w:asciiTheme="minorHAnsi" w:hAnsiTheme="minorHAnsi" w:cstheme="minorHAnsi"/>
          <w:sz w:val="24"/>
          <w:szCs w:val="24"/>
        </w:rPr>
        <w:tab/>
        <w:t xml:space="preserve">Acceptable use of the internet in school ..................................................................... </w:t>
      </w:r>
      <w:r w:rsidR="00126E99">
        <w:rPr>
          <w:rFonts w:asciiTheme="minorHAnsi" w:hAnsiTheme="minorHAnsi" w:cstheme="minorHAnsi"/>
          <w:sz w:val="24"/>
          <w:szCs w:val="24"/>
        </w:rPr>
        <w:t>7</w:t>
      </w:r>
      <w:r w:rsidRPr="004E7E5B">
        <w:rPr>
          <w:rFonts w:asciiTheme="minorHAnsi" w:hAnsiTheme="minorHAnsi" w:cstheme="minorHAnsi"/>
          <w:sz w:val="24"/>
          <w:szCs w:val="24"/>
        </w:rPr>
        <w:t xml:space="preserve"> </w:t>
      </w: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8.</w:t>
      </w:r>
      <w:r w:rsidRPr="004E7E5B">
        <w:rPr>
          <w:rFonts w:asciiTheme="minorHAnsi" w:hAnsiTheme="minorHAnsi" w:cstheme="minorHAnsi"/>
          <w:sz w:val="24"/>
          <w:szCs w:val="24"/>
        </w:rPr>
        <w:tab/>
        <w:t>Pupils using mobile devices in school ...........................................................................</w:t>
      </w:r>
      <w:r w:rsidR="00126E99">
        <w:rPr>
          <w:rFonts w:asciiTheme="minorHAnsi" w:hAnsiTheme="minorHAnsi" w:cstheme="minorHAnsi"/>
          <w:sz w:val="24"/>
          <w:szCs w:val="24"/>
        </w:rPr>
        <w:t>8</w:t>
      </w: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9.</w:t>
      </w:r>
      <w:r w:rsidRPr="004E7E5B">
        <w:rPr>
          <w:rFonts w:asciiTheme="minorHAnsi" w:hAnsiTheme="minorHAnsi" w:cstheme="minorHAnsi"/>
          <w:sz w:val="24"/>
          <w:szCs w:val="24"/>
        </w:rPr>
        <w:tab/>
        <w:t xml:space="preserve">Staff using work devices outside school ...................................................................... </w:t>
      </w:r>
      <w:r w:rsidR="00126E99">
        <w:rPr>
          <w:rFonts w:asciiTheme="minorHAnsi" w:hAnsiTheme="minorHAnsi" w:cstheme="minorHAnsi"/>
          <w:sz w:val="24"/>
          <w:szCs w:val="24"/>
        </w:rPr>
        <w:t>8</w:t>
      </w:r>
      <w:r w:rsidRPr="004E7E5B">
        <w:rPr>
          <w:rFonts w:asciiTheme="minorHAnsi" w:hAnsiTheme="minorHAnsi" w:cstheme="minorHAnsi"/>
          <w:sz w:val="24"/>
          <w:szCs w:val="24"/>
        </w:rPr>
        <w:t xml:space="preserve"> </w:t>
      </w: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10.</w:t>
      </w:r>
      <w:r w:rsidRPr="004E7E5B">
        <w:rPr>
          <w:rFonts w:asciiTheme="minorHAnsi" w:hAnsiTheme="minorHAnsi" w:cstheme="minorHAnsi"/>
          <w:sz w:val="24"/>
          <w:szCs w:val="24"/>
        </w:rPr>
        <w:tab/>
        <w:t xml:space="preserve">How the school will respond to issues of misuse ........................................................ </w:t>
      </w:r>
      <w:r w:rsidR="00126E99">
        <w:rPr>
          <w:rFonts w:asciiTheme="minorHAnsi" w:hAnsiTheme="minorHAnsi" w:cstheme="minorHAnsi"/>
          <w:sz w:val="24"/>
          <w:szCs w:val="24"/>
        </w:rPr>
        <w:t>9</w:t>
      </w:r>
      <w:r w:rsidRPr="004E7E5B">
        <w:rPr>
          <w:rFonts w:asciiTheme="minorHAnsi" w:hAnsiTheme="minorHAnsi" w:cstheme="minorHAnsi"/>
          <w:sz w:val="24"/>
          <w:szCs w:val="24"/>
        </w:rPr>
        <w:t xml:space="preserve"> </w:t>
      </w: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11.</w:t>
      </w:r>
      <w:r w:rsidRPr="004E7E5B">
        <w:rPr>
          <w:rFonts w:asciiTheme="minorHAnsi" w:hAnsiTheme="minorHAnsi" w:cstheme="minorHAnsi"/>
          <w:sz w:val="24"/>
          <w:szCs w:val="24"/>
        </w:rPr>
        <w:tab/>
        <w:t xml:space="preserve">Training ........................................................................................................................ </w:t>
      </w:r>
      <w:r w:rsidR="00126E99">
        <w:rPr>
          <w:rFonts w:asciiTheme="minorHAnsi" w:hAnsiTheme="minorHAnsi" w:cstheme="minorHAnsi"/>
          <w:sz w:val="24"/>
          <w:szCs w:val="24"/>
        </w:rPr>
        <w:t>9</w:t>
      </w:r>
      <w:r w:rsidRPr="004E7E5B">
        <w:rPr>
          <w:rFonts w:asciiTheme="minorHAnsi" w:hAnsiTheme="minorHAnsi" w:cstheme="minorHAnsi"/>
          <w:sz w:val="24"/>
          <w:szCs w:val="24"/>
        </w:rPr>
        <w:t xml:space="preserve"> </w:t>
      </w: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12.</w:t>
      </w:r>
      <w:r w:rsidRPr="004E7E5B">
        <w:rPr>
          <w:rFonts w:asciiTheme="minorHAnsi" w:hAnsiTheme="minorHAnsi" w:cstheme="minorHAnsi"/>
          <w:sz w:val="24"/>
          <w:szCs w:val="24"/>
        </w:rPr>
        <w:tab/>
        <w:t xml:space="preserve">Monitoring arrangements ........................................................................................... </w:t>
      </w:r>
      <w:r w:rsidR="00126E99">
        <w:rPr>
          <w:rFonts w:asciiTheme="minorHAnsi" w:hAnsiTheme="minorHAnsi" w:cstheme="minorHAnsi"/>
          <w:sz w:val="24"/>
          <w:szCs w:val="24"/>
        </w:rPr>
        <w:t>9</w:t>
      </w:r>
      <w:r w:rsidRPr="004E7E5B">
        <w:rPr>
          <w:rFonts w:asciiTheme="minorHAnsi" w:hAnsiTheme="minorHAnsi" w:cstheme="minorHAnsi"/>
          <w:sz w:val="24"/>
          <w:szCs w:val="24"/>
        </w:rPr>
        <w:t xml:space="preserve"> </w:t>
      </w: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13.</w:t>
      </w:r>
      <w:r w:rsidRPr="004E7E5B">
        <w:rPr>
          <w:rFonts w:asciiTheme="minorHAnsi" w:hAnsiTheme="minorHAnsi" w:cstheme="minorHAnsi"/>
          <w:sz w:val="24"/>
          <w:szCs w:val="24"/>
        </w:rPr>
        <w:tab/>
        <w:t>Links with other policies .............................................................................................</w:t>
      </w:r>
      <w:r w:rsidR="00090F55">
        <w:rPr>
          <w:rFonts w:asciiTheme="minorHAnsi" w:hAnsiTheme="minorHAnsi" w:cstheme="minorHAnsi"/>
          <w:sz w:val="24"/>
          <w:szCs w:val="24"/>
        </w:rPr>
        <w:t>10</w:t>
      </w:r>
      <w:r w:rsidRPr="004E7E5B">
        <w:rPr>
          <w:rFonts w:asciiTheme="minorHAnsi" w:hAnsiTheme="minorHAnsi" w:cstheme="minorHAnsi"/>
          <w:sz w:val="24"/>
          <w:szCs w:val="24"/>
        </w:rPr>
        <w:t xml:space="preserve"> </w:t>
      </w: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Appendix 1: acceptable use agreement (pupils and parents/carers) ................</w:t>
      </w:r>
      <w:r>
        <w:rPr>
          <w:rFonts w:asciiTheme="minorHAnsi" w:hAnsiTheme="minorHAnsi" w:cstheme="minorHAnsi"/>
          <w:sz w:val="24"/>
          <w:szCs w:val="24"/>
        </w:rPr>
        <w:t>..</w:t>
      </w:r>
      <w:r w:rsidRPr="004E7E5B">
        <w:rPr>
          <w:rFonts w:asciiTheme="minorHAnsi" w:hAnsiTheme="minorHAnsi" w:cstheme="minorHAnsi"/>
          <w:sz w:val="24"/>
          <w:szCs w:val="24"/>
        </w:rPr>
        <w:t>...................</w:t>
      </w:r>
      <w:r w:rsidR="00090F55">
        <w:rPr>
          <w:rFonts w:asciiTheme="minorHAnsi" w:hAnsiTheme="minorHAnsi" w:cstheme="minorHAnsi"/>
          <w:sz w:val="24"/>
          <w:szCs w:val="24"/>
        </w:rPr>
        <w:t>11</w:t>
      </w:r>
      <w:r w:rsidRPr="004E7E5B">
        <w:rPr>
          <w:rFonts w:asciiTheme="minorHAnsi" w:hAnsiTheme="minorHAnsi" w:cstheme="minorHAnsi"/>
          <w:sz w:val="24"/>
          <w:szCs w:val="24"/>
        </w:rPr>
        <w:t xml:space="preserve"> </w:t>
      </w: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Appendix 2: acceptable use agreement (staff, governors, volunteers and visitors) ..........</w:t>
      </w:r>
      <w:r>
        <w:rPr>
          <w:rFonts w:asciiTheme="minorHAnsi" w:hAnsiTheme="minorHAnsi" w:cstheme="minorHAnsi"/>
          <w:sz w:val="24"/>
          <w:szCs w:val="24"/>
        </w:rPr>
        <w:t>.</w:t>
      </w:r>
      <w:r w:rsidRPr="004E7E5B">
        <w:rPr>
          <w:rFonts w:asciiTheme="minorHAnsi" w:hAnsiTheme="minorHAnsi" w:cstheme="minorHAnsi"/>
          <w:sz w:val="24"/>
          <w:szCs w:val="24"/>
        </w:rPr>
        <w:t>.. 1</w:t>
      </w:r>
      <w:r w:rsidR="00090F55">
        <w:rPr>
          <w:rFonts w:asciiTheme="minorHAnsi" w:hAnsiTheme="minorHAnsi" w:cstheme="minorHAnsi"/>
          <w:sz w:val="24"/>
          <w:szCs w:val="24"/>
        </w:rPr>
        <w:t>2</w:t>
      </w:r>
      <w:r w:rsidRPr="004E7E5B">
        <w:rPr>
          <w:rFonts w:asciiTheme="minorHAnsi" w:hAnsiTheme="minorHAnsi" w:cstheme="minorHAnsi"/>
          <w:sz w:val="24"/>
          <w:szCs w:val="24"/>
        </w:rPr>
        <w:t xml:space="preserve"> </w:t>
      </w:r>
    </w:p>
    <w:p w:rsidR="004E7E5B" w:rsidRPr="004E7E5B" w:rsidRDefault="004E7E5B" w:rsidP="004E7E5B">
      <w:pPr>
        <w:rPr>
          <w:rFonts w:asciiTheme="minorHAnsi" w:hAnsiTheme="minorHAnsi" w:cstheme="minorHAnsi"/>
          <w:sz w:val="24"/>
          <w:szCs w:val="24"/>
        </w:rPr>
      </w:pPr>
      <w:r w:rsidRPr="004E7E5B">
        <w:rPr>
          <w:rFonts w:asciiTheme="minorHAnsi" w:hAnsiTheme="minorHAnsi" w:cstheme="minorHAnsi"/>
          <w:sz w:val="24"/>
          <w:szCs w:val="24"/>
        </w:rPr>
        <w:t xml:space="preserve"> </w:t>
      </w:r>
    </w:p>
    <w:p w:rsidR="004E7E5B" w:rsidRPr="004E7E5B" w:rsidRDefault="004E7E5B" w:rsidP="004E7E5B">
      <w:pPr>
        <w:rPr>
          <w:rFonts w:asciiTheme="minorHAnsi" w:hAnsiTheme="minorHAnsi" w:cstheme="minorHAnsi"/>
          <w:sz w:val="24"/>
          <w:szCs w:val="24"/>
        </w:rPr>
      </w:pPr>
    </w:p>
    <w:p w:rsidR="004E7E5B" w:rsidRPr="004E7E5B" w:rsidRDefault="004E7E5B" w:rsidP="004E7E5B">
      <w:pPr>
        <w:rPr>
          <w:rFonts w:asciiTheme="minorHAnsi" w:hAnsiTheme="minorHAnsi" w:cstheme="minorHAnsi"/>
          <w:sz w:val="24"/>
          <w:szCs w:val="24"/>
        </w:rPr>
      </w:pPr>
    </w:p>
    <w:p w:rsidR="004E7E5B" w:rsidRPr="004E7E5B" w:rsidRDefault="004E7E5B" w:rsidP="004E7E5B">
      <w:pPr>
        <w:rPr>
          <w:rFonts w:asciiTheme="minorHAnsi" w:hAnsiTheme="minorHAnsi" w:cstheme="minorHAnsi"/>
          <w:sz w:val="24"/>
          <w:szCs w:val="24"/>
        </w:rPr>
      </w:pPr>
    </w:p>
    <w:p w:rsidR="004E7E5B" w:rsidRPr="004E7E5B" w:rsidRDefault="004E7E5B" w:rsidP="004E7E5B">
      <w:pPr>
        <w:rPr>
          <w:rFonts w:asciiTheme="minorHAnsi" w:hAnsiTheme="minorHAnsi" w:cstheme="minorHAnsi"/>
          <w:sz w:val="24"/>
          <w:szCs w:val="24"/>
        </w:rPr>
      </w:pPr>
    </w:p>
    <w:p w:rsidR="004E7E5B" w:rsidRPr="004E7E5B" w:rsidRDefault="004E7E5B" w:rsidP="004E7E5B">
      <w:pPr>
        <w:rPr>
          <w:rFonts w:asciiTheme="minorHAnsi" w:hAnsiTheme="minorHAnsi" w:cstheme="minorHAnsi"/>
          <w:sz w:val="24"/>
          <w:szCs w:val="24"/>
        </w:rPr>
      </w:pPr>
    </w:p>
    <w:p w:rsidR="004E7E5B" w:rsidRPr="004E7E5B" w:rsidRDefault="004E7E5B" w:rsidP="004E7E5B">
      <w:pPr>
        <w:rPr>
          <w:rFonts w:asciiTheme="minorHAnsi" w:hAnsiTheme="minorHAnsi" w:cstheme="minorHAnsi"/>
          <w:sz w:val="24"/>
          <w:szCs w:val="24"/>
        </w:rPr>
      </w:pPr>
    </w:p>
    <w:p w:rsidR="004E7E5B" w:rsidRPr="004E7E5B" w:rsidRDefault="004E7E5B" w:rsidP="004E7E5B">
      <w:pPr>
        <w:rPr>
          <w:rFonts w:asciiTheme="minorHAnsi" w:hAnsiTheme="minorHAnsi" w:cstheme="minorHAnsi"/>
          <w:sz w:val="24"/>
          <w:szCs w:val="24"/>
        </w:rPr>
      </w:pPr>
    </w:p>
    <w:p w:rsidR="004E7E5B" w:rsidRDefault="004E7E5B" w:rsidP="004E7E5B">
      <w:pPr>
        <w:rPr>
          <w:rFonts w:asciiTheme="minorHAnsi" w:hAnsiTheme="minorHAnsi" w:cstheme="minorHAnsi"/>
          <w:sz w:val="24"/>
          <w:szCs w:val="24"/>
        </w:rPr>
      </w:pPr>
    </w:p>
    <w:p w:rsidR="004E7E5B" w:rsidRDefault="004E7E5B" w:rsidP="004E7E5B">
      <w:pPr>
        <w:rPr>
          <w:rFonts w:asciiTheme="minorHAnsi" w:hAnsiTheme="minorHAnsi" w:cstheme="minorHAnsi"/>
          <w:sz w:val="24"/>
          <w:szCs w:val="24"/>
        </w:rPr>
      </w:pPr>
    </w:p>
    <w:p w:rsidR="004E7E5B" w:rsidRDefault="004E7E5B" w:rsidP="004E7E5B">
      <w:pPr>
        <w:rPr>
          <w:rFonts w:asciiTheme="minorHAnsi" w:hAnsiTheme="minorHAnsi" w:cstheme="minorHAnsi"/>
          <w:sz w:val="24"/>
          <w:szCs w:val="24"/>
        </w:rPr>
      </w:pPr>
    </w:p>
    <w:p w:rsidR="004E7E5B" w:rsidRDefault="004E7E5B" w:rsidP="004E7E5B">
      <w:pPr>
        <w:rPr>
          <w:rFonts w:asciiTheme="minorHAnsi" w:hAnsiTheme="minorHAnsi" w:cstheme="minorHAnsi"/>
          <w:sz w:val="24"/>
          <w:szCs w:val="24"/>
        </w:rPr>
      </w:pPr>
    </w:p>
    <w:p w:rsidR="004E7E5B" w:rsidRDefault="004E7E5B" w:rsidP="004E7E5B">
      <w:pPr>
        <w:rPr>
          <w:rFonts w:asciiTheme="minorHAnsi" w:hAnsiTheme="minorHAnsi" w:cstheme="minorHAnsi"/>
          <w:sz w:val="24"/>
          <w:szCs w:val="24"/>
        </w:rPr>
      </w:pPr>
    </w:p>
    <w:p w:rsidR="004E7E5B" w:rsidRDefault="004E7E5B" w:rsidP="004E7E5B">
      <w:pPr>
        <w:rPr>
          <w:rFonts w:asciiTheme="minorHAnsi" w:hAnsiTheme="minorHAnsi" w:cstheme="minorHAnsi"/>
          <w:sz w:val="24"/>
          <w:szCs w:val="24"/>
        </w:rPr>
      </w:pPr>
    </w:p>
    <w:p w:rsidR="004E7E5B" w:rsidRDefault="004E7E5B" w:rsidP="004E7E5B">
      <w:pPr>
        <w:rPr>
          <w:rFonts w:asciiTheme="minorHAnsi" w:hAnsiTheme="minorHAnsi" w:cstheme="minorHAnsi"/>
          <w:sz w:val="24"/>
          <w:szCs w:val="24"/>
        </w:rPr>
      </w:pPr>
    </w:p>
    <w:p w:rsidR="004E7E5B" w:rsidRDefault="004E7E5B" w:rsidP="004E7E5B">
      <w:pPr>
        <w:rPr>
          <w:rFonts w:asciiTheme="minorHAnsi" w:hAnsiTheme="minorHAnsi" w:cstheme="minorHAnsi"/>
          <w:sz w:val="24"/>
          <w:szCs w:val="24"/>
        </w:rPr>
      </w:pPr>
    </w:p>
    <w:p w:rsidR="004E7E5B" w:rsidRDefault="004E7E5B" w:rsidP="004E7E5B">
      <w:pPr>
        <w:rPr>
          <w:rFonts w:asciiTheme="minorHAnsi" w:hAnsiTheme="minorHAnsi" w:cstheme="minorHAnsi"/>
          <w:sz w:val="24"/>
          <w:szCs w:val="24"/>
        </w:rPr>
      </w:pPr>
    </w:p>
    <w:p w:rsidR="004E7E5B" w:rsidRDefault="004E7E5B" w:rsidP="004E7E5B">
      <w:pPr>
        <w:rPr>
          <w:rFonts w:asciiTheme="minorHAnsi" w:hAnsiTheme="minorHAnsi" w:cstheme="minorHAnsi"/>
          <w:sz w:val="24"/>
          <w:szCs w:val="24"/>
        </w:rPr>
      </w:pPr>
    </w:p>
    <w:p w:rsidR="004E7E5B" w:rsidRDefault="004E7E5B" w:rsidP="004E7E5B">
      <w:pPr>
        <w:rPr>
          <w:rFonts w:asciiTheme="minorHAnsi" w:hAnsiTheme="minorHAnsi" w:cstheme="minorHAnsi"/>
          <w:sz w:val="24"/>
          <w:szCs w:val="24"/>
        </w:rPr>
      </w:pPr>
    </w:p>
    <w:p w:rsidR="004E7E5B" w:rsidRDefault="004E7E5B" w:rsidP="004E7E5B">
      <w:pPr>
        <w:rPr>
          <w:rFonts w:asciiTheme="minorHAnsi" w:hAnsiTheme="minorHAnsi" w:cstheme="minorHAnsi"/>
          <w:sz w:val="24"/>
          <w:szCs w:val="24"/>
        </w:rPr>
      </w:pPr>
    </w:p>
    <w:p w:rsidR="00053E13" w:rsidRDefault="00053E13" w:rsidP="004E7E5B">
      <w:pPr>
        <w:rPr>
          <w:rFonts w:asciiTheme="minorHAnsi" w:hAnsiTheme="minorHAnsi" w:cstheme="minorHAnsi"/>
          <w:sz w:val="24"/>
          <w:szCs w:val="24"/>
        </w:rPr>
      </w:pPr>
    </w:p>
    <w:p w:rsidR="004E7E5B" w:rsidRPr="004E7E5B" w:rsidRDefault="004E7E5B" w:rsidP="004E7E5B">
      <w:pPr>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lastRenderedPageBreak/>
        <w:t xml:space="preserve">1. Aims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Our school aims to:   </w:t>
      </w:r>
    </w:p>
    <w:p w:rsidR="004E7E5B" w:rsidRDefault="004E7E5B" w:rsidP="004E7E5B">
      <w:pPr>
        <w:pStyle w:val="ListParagraph"/>
        <w:numPr>
          <w:ilvl w:val="0"/>
          <w:numId w:val="3"/>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Have robust processes in place to ensure the online safety of pupils, staff, volunteers and governors </w:t>
      </w:r>
    </w:p>
    <w:p w:rsidR="004E7E5B" w:rsidRDefault="004E7E5B" w:rsidP="004E7E5B">
      <w:pPr>
        <w:pStyle w:val="ListParagraph"/>
        <w:numPr>
          <w:ilvl w:val="0"/>
          <w:numId w:val="3"/>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Deliver an effective approach to online safety, which empowers us to protect and educate the whole school community in its use of technology </w:t>
      </w:r>
    </w:p>
    <w:p w:rsidR="004E7E5B" w:rsidRDefault="004E7E5B" w:rsidP="004E7E5B">
      <w:pPr>
        <w:pStyle w:val="ListParagraph"/>
        <w:numPr>
          <w:ilvl w:val="0"/>
          <w:numId w:val="3"/>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Establish clear mechanisms to identify, intervene and escalate an incident, where appropriate </w:t>
      </w:r>
    </w:p>
    <w:p w:rsidR="004E7E5B" w:rsidRPr="004E7E5B" w:rsidRDefault="004E7E5B" w:rsidP="004E7E5B">
      <w:pPr>
        <w:pStyle w:val="ListParagraph"/>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2. Legislation and guidance </w:t>
      </w:r>
    </w:p>
    <w:p w:rsidR="00023CA5"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This policy is based on the Department for Education’s statutory safeguarding guidance, Keeping Children Safe in Education, and its advice for schools on preventing and tackling bullying and searching, screening and confiscation.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It also refers to the Department’s guidance on protecting children from </w:t>
      </w:r>
      <w:proofErr w:type="spellStart"/>
      <w:r w:rsidRPr="004E7E5B">
        <w:rPr>
          <w:rFonts w:asciiTheme="minorHAnsi" w:hAnsiTheme="minorHAnsi" w:cstheme="minorHAnsi"/>
          <w:sz w:val="24"/>
          <w:szCs w:val="24"/>
        </w:rPr>
        <w:t>radicalisation</w:t>
      </w:r>
      <w:proofErr w:type="spellEnd"/>
      <w:r w:rsidRPr="004E7E5B">
        <w:rPr>
          <w:rFonts w:asciiTheme="minorHAnsi" w:hAnsiTheme="minorHAnsi" w:cstheme="minorHAnsi"/>
          <w:sz w:val="24"/>
          <w:szCs w:val="24"/>
        </w:rPr>
        <w:t xml:space="preserve">.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 </w:t>
      </w:r>
    </w:p>
    <w:p w:rsidR="00023CA5"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It reflects existing legislation, including but not limited to the Education Act 1996 (as amended), the Education and Inspections Act 2006 and the Equality Act 2010.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In addition, it reflects the Education Act 2011, which has given teachers stronger powers to tackle cyber-bullying by, if necessary, searching for and deleting inappropriate images or files on pupils’ electronic devices where they believe there is a ‘good reason’ to do so.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policy also </w:t>
      </w:r>
      <w:proofErr w:type="gramStart"/>
      <w:r w:rsidRPr="004E7E5B">
        <w:rPr>
          <w:rFonts w:asciiTheme="minorHAnsi" w:hAnsiTheme="minorHAnsi" w:cstheme="minorHAnsi"/>
          <w:sz w:val="24"/>
          <w:szCs w:val="24"/>
        </w:rPr>
        <w:t>takes into account</w:t>
      </w:r>
      <w:proofErr w:type="gramEnd"/>
      <w:r w:rsidRPr="004E7E5B">
        <w:rPr>
          <w:rFonts w:asciiTheme="minorHAnsi" w:hAnsiTheme="minorHAnsi" w:cstheme="minorHAnsi"/>
          <w:sz w:val="24"/>
          <w:szCs w:val="24"/>
        </w:rPr>
        <w:t xml:space="preserve"> the National Curriculum computing </w:t>
      </w:r>
      <w:proofErr w:type="spellStart"/>
      <w:r w:rsidRPr="004E7E5B">
        <w:rPr>
          <w:rFonts w:asciiTheme="minorHAnsi" w:hAnsiTheme="minorHAnsi" w:cstheme="minorHAnsi"/>
          <w:sz w:val="24"/>
          <w:szCs w:val="24"/>
        </w:rPr>
        <w:t>programmes</w:t>
      </w:r>
      <w:proofErr w:type="spellEnd"/>
      <w:r w:rsidRPr="004E7E5B">
        <w:rPr>
          <w:rFonts w:asciiTheme="minorHAnsi" w:hAnsiTheme="minorHAnsi" w:cstheme="minorHAnsi"/>
          <w:sz w:val="24"/>
          <w:szCs w:val="24"/>
        </w:rPr>
        <w:t xml:space="preserve"> of study. </w:t>
      </w:r>
    </w:p>
    <w:p w:rsidR="004E7E5B" w:rsidRPr="004E7E5B" w:rsidRDefault="004E7E5B" w:rsidP="004E7E5B">
      <w:pPr>
        <w:spacing w:line="276" w:lineRule="auto"/>
        <w:rPr>
          <w:rFonts w:asciiTheme="minorHAnsi" w:hAnsiTheme="minorHAnsi" w:cstheme="minorHAnsi"/>
          <w:sz w:val="24"/>
          <w:szCs w:val="24"/>
        </w:rPr>
      </w:pPr>
    </w:p>
    <w:p w:rsid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3. Roles and responsibilities </w:t>
      </w:r>
    </w:p>
    <w:p w:rsidR="004E7E5B" w:rsidRPr="004E7E5B" w:rsidRDefault="004E7E5B" w:rsidP="004E7E5B">
      <w:pPr>
        <w:spacing w:line="276" w:lineRule="auto"/>
        <w:rPr>
          <w:rFonts w:asciiTheme="minorHAnsi" w:hAnsiTheme="minorHAnsi" w:cstheme="minorHAnsi"/>
          <w:b/>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3.1 The governing board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The governing board has overall responsibility for monitoring this policy and holding the headteacher to account for its implementation</w:t>
      </w:r>
      <w:r w:rsidR="00462132">
        <w:rPr>
          <w:rFonts w:asciiTheme="minorHAnsi" w:hAnsiTheme="minorHAnsi" w:cstheme="minorHAnsi"/>
          <w:sz w:val="24"/>
          <w:szCs w:val="24"/>
        </w:rPr>
        <w:t xml:space="preserve"> and there is a named governor responsible overall.</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governing board will co-ordinate regular meetings with appropriate staff to discuss online safety and monitor online safety logs as provided by the designated safeguarding lead (DSL).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All governors will: </w:t>
      </w:r>
    </w:p>
    <w:p w:rsidR="004E7E5B" w:rsidRDefault="004E7E5B" w:rsidP="004E7E5B">
      <w:pPr>
        <w:pStyle w:val="ListParagraph"/>
        <w:numPr>
          <w:ilvl w:val="0"/>
          <w:numId w:val="4"/>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Ensure that they have read and understand this policy </w:t>
      </w:r>
    </w:p>
    <w:p w:rsidR="004E7E5B" w:rsidRDefault="004E7E5B" w:rsidP="004E7E5B">
      <w:pPr>
        <w:pStyle w:val="ListParagraph"/>
        <w:numPr>
          <w:ilvl w:val="0"/>
          <w:numId w:val="4"/>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Agree and adhere to the terms on acceptable use of the school’s ICT systems and the internet (appendix 2) </w:t>
      </w:r>
    </w:p>
    <w:p w:rsidR="004E7E5B" w:rsidRPr="004E7E5B" w:rsidRDefault="004E7E5B" w:rsidP="004E7E5B">
      <w:pPr>
        <w:pStyle w:val="ListParagraph"/>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3.2 The headteacher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headteacher is responsible for ensuring that staff understand this policy, and that it is being implemented consistently throughout the school. </w:t>
      </w:r>
    </w:p>
    <w:p w:rsidR="004E7E5B" w:rsidRDefault="004E7E5B" w:rsidP="004E7E5B">
      <w:pPr>
        <w:spacing w:line="276" w:lineRule="auto"/>
        <w:rPr>
          <w:rFonts w:asciiTheme="minorHAnsi" w:hAnsiTheme="minorHAnsi" w:cstheme="minorHAnsi"/>
          <w:sz w:val="24"/>
          <w:szCs w:val="24"/>
        </w:rPr>
      </w:pPr>
    </w:p>
    <w:p w:rsid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3.3 The designated safeguarding lead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Details of the school’s designated safeguarding lead (DSL) and deputies are set out in our child protection and safeguarding policy. </w:t>
      </w:r>
    </w:p>
    <w:p w:rsidR="004E7E5B" w:rsidRP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DSL takes lead responsibility for online safety in school, in particular: </w:t>
      </w:r>
    </w:p>
    <w:p w:rsidR="004E7E5B" w:rsidRDefault="004E7E5B" w:rsidP="004E7E5B">
      <w:pPr>
        <w:pStyle w:val="ListParagraph"/>
        <w:numPr>
          <w:ilvl w:val="0"/>
          <w:numId w:val="5"/>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Supporting the headteacher in ensuring that staff understand this policy and that it is being implemented consistently throughout the school </w:t>
      </w:r>
    </w:p>
    <w:p w:rsidR="004E7E5B" w:rsidRDefault="004E7E5B" w:rsidP="004E7E5B">
      <w:pPr>
        <w:pStyle w:val="ListParagraph"/>
        <w:numPr>
          <w:ilvl w:val="0"/>
          <w:numId w:val="5"/>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Working with the headteacher, ICT manager and other staff, as necessary, to address any online safety issues or incidents </w:t>
      </w:r>
    </w:p>
    <w:p w:rsidR="004E7E5B" w:rsidRDefault="004E7E5B" w:rsidP="004E7E5B">
      <w:pPr>
        <w:pStyle w:val="ListParagraph"/>
        <w:numPr>
          <w:ilvl w:val="0"/>
          <w:numId w:val="5"/>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Ensuring that any online safety incidents are logged </w:t>
      </w:r>
      <w:r>
        <w:rPr>
          <w:rFonts w:asciiTheme="minorHAnsi" w:hAnsiTheme="minorHAnsi" w:cstheme="minorHAnsi"/>
          <w:sz w:val="24"/>
          <w:szCs w:val="24"/>
        </w:rPr>
        <w:t>on CPOMS</w:t>
      </w:r>
      <w:r w:rsidRPr="004E7E5B">
        <w:rPr>
          <w:rFonts w:asciiTheme="minorHAnsi" w:hAnsiTheme="minorHAnsi" w:cstheme="minorHAnsi"/>
          <w:sz w:val="24"/>
          <w:szCs w:val="24"/>
        </w:rPr>
        <w:t xml:space="preserve"> and dealt with appropriately in line with this policy </w:t>
      </w:r>
    </w:p>
    <w:p w:rsidR="004E7E5B" w:rsidRDefault="004E7E5B" w:rsidP="004E7E5B">
      <w:pPr>
        <w:pStyle w:val="ListParagraph"/>
        <w:numPr>
          <w:ilvl w:val="0"/>
          <w:numId w:val="5"/>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Ensuring that any incidents of cyber-bullying are logged and dealt with appropriately in line with the school behaviour policy </w:t>
      </w:r>
    </w:p>
    <w:p w:rsidR="004E7E5B" w:rsidRDefault="004E7E5B" w:rsidP="003F5632">
      <w:pPr>
        <w:pStyle w:val="ListParagraph"/>
        <w:numPr>
          <w:ilvl w:val="0"/>
          <w:numId w:val="5"/>
        </w:numPr>
        <w:spacing w:line="276" w:lineRule="auto"/>
        <w:rPr>
          <w:rFonts w:asciiTheme="minorHAnsi" w:hAnsiTheme="minorHAnsi" w:cstheme="minorHAnsi"/>
          <w:sz w:val="24"/>
          <w:szCs w:val="24"/>
        </w:rPr>
      </w:pPr>
      <w:r w:rsidRPr="004E7E5B">
        <w:rPr>
          <w:rFonts w:asciiTheme="minorHAnsi" w:hAnsiTheme="minorHAnsi" w:cstheme="minorHAnsi"/>
          <w:sz w:val="24"/>
          <w:szCs w:val="24"/>
        </w:rPr>
        <w:t>Updating and delivering staff training on online</w:t>
      </w:r>
      <w:r w:rsidR="004A7FEA">
        <w:rPr>
          <w:rFonts w:asciiTheme="minorHAnsi" w:hAnsiTheme="minorHAnsi" w:cstheme="minorHAnsi"/>
          <w:sz w:val="24"/>
          <w:szCs w:val="24"/>
        </w:rPr>
        <w:t xml:space="preserve"> safety</w:t>
      </w:r>
      <w:bookmarkStart w:id="1" w:name="_GoBack"/>
      <w:bookmarkEnd w:id="1"/>
      <w:r w:rsidRPr="004E7E5B">
        <w:rPr>
          <w:rFonts w:asciiTheme="minorHAnsi" w:hAnsiTheme="minorHAnsi" w:cstheme="minorHAnsi"/>
          <w:sz w:val="24"/>
          <w:szCs w:val="24"/>
        </w:rPr>
        <w:t xml:space="preserve"> </w:t>
      </w:r>
    </w:p>
    <w:p w:rsidR="004E7E5B" w:rsidRPr="004E7E5B" w:rsidRDefault="004E7E5B" w:rsidP="003F5632">
      <w:pPr>
        <w:pStyle w:val="ListParagraph"/>
        <w:numPr>
          <w:ilvl w:val="0"/>
          <w:numId w:val="5"/>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Liaising with other agencies and/or external services if necessary </w:t>
      </w:r>
    </w:p>
    <w:p w:rsidR="004E7E5B" w:rsidRDefault="004E7E5B" w:rsidP="004E7E5B">
      <w:pPr>
        <w:pStyle w:val="ListParagraph"/>
        <w:numPr>
          <w:ilvl w:val="0"/>
          <w:numId w:val="5"/>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Providing regular reports on online safety in school to the headteacher and/or governing board This list is not intended to be exhaustive. </w:t>
      </w:r>
    </w:p>
    <w:p w:rsidR="004E7E5B" w:rsidRPr="004E7E5B" w:rsidRDefault="004E7E5B" w:rsidP="004E7E5B">
      <w:pPr>
        <w:pStyle w:val="ListParagraph"/>
        <w:spacing w:line="276" w:lineRule="auto"/>
        <w:rPr>
          <w:rFonts w:asciiTheme="minorHAnsi" w:hAnsiTheme="minorHAnsi" w:cstheme="minorHAnsi"/>
          <w:b/>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3.4 The ICT manager (Blue Orange)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ICT manager is responsible for: </w:t>
      </w:r>
    </w:p>
    <w:p w:rsidR="004E7E5B" w:rsidRDefault="004E7E5B" w:rsidP="004E7E5B">
      <w:pPr>
        <w:pStyle w:val="ListParagraph"/>
        <w:numPr>
          <w:ilvl w:val="0"/>
          <w:numId w:val="6"/>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Putting in place appropriate filtering and monitoring systems, which are updated on a regular basis and keep pupils safe from potentially harmful and inappropriate content and contact online while at school, including terrorist and extremist material </w:t>
      </w:r>
    </w:p>
    <w:p w:rsidR="00462132" w:rsidRDefault="00462132" w:rsidP="004E7E5B">
      <w:pPr>
        <w:pStyle w:val="ListParagraph"/>
        <w:numPr>
          <w:ilvl w:val="0"/>
          <w:numId w:val="6"/>
        </w:numPr>
        <w:spacing w:line="276" w:lineRule="auto"/>
        <w:rPr>
          <w:rFonts w:asciiTheme="minorHAnsi" w:hAnsiTheme="minorHAnsi" w:cstheme="minorHAnsi"/>
          <w:sz w:val="24"/>
          <w:szCs w:val="24"/>
        </w:rPr>
      </w:pPr>
      <w:r>
        <w:rPr>
          <w:rFonts w:asciiTheme="minorHAnsi" w:hAnsiTheme="minorHAnsi" w:cstheme="minorHAnsi"/>
          <w:sz w:val="24"/>
          <w:szCs w:val="24"/>
        </w:rPr>
        <w:t>Providing monitoring reports to the Head Teacher as and when any instances of inappropriate content or searches are identified so that these can immediately be dealt with</w:t>
      </w:r>
    </w:p>
    <w:p w:rsidR="004E7E5B" w:rsidRDefault="004E7E5B" w:rsidP="004E7E5B">
      <w:pPr>
        <w:pStyle w:val="ListParagraph"/>
        <w:numPr>
          <w:ilvl w:val="0"/>
          <w:numId w:val="6"/>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Ensuring that the school’s ICT systems are secure and protected against viruses and malware, and that such safety mechanisms are updated regularly Conducting a full security check and monitoring the school’s ICT systems on a regular basis </w:t>
      </w:r>
    </w:p>
    <w:p w:rsidR="004E7E5B" w:rsidRDefault="004E7E5B" w:rsidP="004E7E5B">
      <w:pPr>
        <w:pStyle w:val="ListParagraph"/>
        <w:numPr>
          <w:ilvl w:val="0"/>
          <w:numId w:val="6"/>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Blocking access to potentially dangerous sites and, where possible, preventing the downloading of potentially dangerous files </w:t>
      </w:r>
    </w:p>
    <w:p w:rsidR="004E7E5B" w:rsidRDefault="004E7E5B" w:rsidP="004E7E5B">
      <w:pPr>
        <w:pStyle w:val="ListParagraph"/>
        <w:numPr>
          <w:ilvl w:val="0"/>
          <w:numId w:val="6"/>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Ensuring that any online safety incidents are logged </w:t>
      </w:r>
      <w:r>
        <w:rPr>
          <w:rFonts w:asciiTheme="minorHAnsi" w:hAnsiTheme="minorHAnsi" w:cstheme="minorHAnsi"/>
          <w:sz w:val="24"/>
          <w:szCs w:val="24"/>
        </w:rPr>
        <w:t xml:space="preserve">on CPOMS </w:t>
      </w:r>
      <w:r w:rsidRPr="004E7E5B">
        <w:rPr>
          <w:rFonts w:asciiTheme="minorHAnsi" w:hAnsiTheme="minorHAnsi" w:cstheme="minorHAnsi"/>
          <w:sz w:val="24"/>
          <w:szCs w:val="24"/>
        </w:rPr>
        <w:t xml:space="preserve">and dealt with appropriately in line with this policy </w:t>
      </w:r>
    </w:p>
    <w:p w:rsidR="004E7E5B" w:rsidRPr="004E7E5B" w:rsidRDefault="004E7E5B" w:rsidP="004E7E5B">
      <w:pPr>
        <w:pStyle w:val="ListParagraph"/>
        <w:numPr>
          <w:ilvl w:val="0"/>
          <w:numId w:val="6"/>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Ensuring that any incidents of cyber-bullying are dealt with appropriately in line with the school behaviour policy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This list is not intended to be exhaustive. </w:t>
      </w:r>
    </w:p>
    <w:p w:rsid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3.5 All staff and volunteers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All staff, including contractors and agency staff, and volunteers are responsible for:  </w:t>
      </w:r>
    </w:p>
    <w:p w:rsidR="004E7E5B" w:rsidRDefault="004E7E5B" w:rsidP="004E7E5B">
      <w:pPr>
        <w:pStyle w:val="ListParagraph"/>
        <w:numPr>
          <w:ilvl w:val="0"/>
          <w:numId w:val="7"/>
        </w:numPr>
        <w:spacing w:line="276" w:lineRule="auto"/>
        <w:rPr>
          <w:rFonts w:asciiTheme="minorHAnsi" w:hAnsiTheme="minorHAnsi" w:cstheme="minorHAnsi"/>
          <w:sz w:val="24"/>
          <w:szCs w:val="24"/>
        </w:rPr>
      </w:pPr>
      <w:r w:rsidRPr="004E7E5B">
        <w:rPr>
          <w:rFonts w:asciiTheme="minorHAnsi" w:hAnsiTheme="minorHAnsi" w:cstheme="minorHAnsi"/>
          <w:sz w:val="24"/>
          <w:szCs w:val="24"/>
        </w:rPr>
        <w:lastRenderedPageBreak/>
        <w:t xml:space="preserve">Maintaining an understanding of this policy </w:t>
      </w:r>
      <w:r w:rsidR="003D5BFC">
        <w:rPr>
          <w:rFonts w:asciiTheme="minorHAnsi" w:hAnsiTheme="minorHAnsi" w:cstheme="minorHAnsi"/>
          <w:sz w:val="24"/>
          <w:szCs w:val="24"/>
        </w:rPr>
        <w:t xml:space="preserve">and the monitoring and filtering systems in place </w:t>
      </w:r>
      <w:r w:rsidR="00832A29">
        <w:rPr>
          <w:rFonts w:asciiTheme="minorHAnsi" w:hAnsiTheme="minorHAnsi" w:cstheme="minorHAnsi"/>
          <w:sz w:val="24"/>
          <w:szCs w:val="24"/>
        </w:rPr>
        <w:t>(see “</w:t>
      </w:r>
      <w:proofErr w:type="spellStart"/>
      <w:r w:rsidR="00832A29">
        <w:rPr>
          <w:rFonts w:asciiTheme="minorHAnsi" w:hAnsiTheme="minorHAnsi" w:cstheme="minorHAnsi"/>
          <w:sz w:val="24"/>
          <w:szCs w:val="24"/>
        </w:rPr>
        <w:t>Exa</w:t>
      </w:r>
      <w:proofErr w:type="spellEnd"/>
      <w:r w:rsidR="00832A29">
        <w:rPr>
          <w:rFonts w:asciiTheme="minorHAnsi" w:hAnsiTheme="minorHAnsi" w:cstheme="minorHAnsi"/>
          <w:sz w:val="24"/>
          <w:szCs w:val="24"/>
        </w:rPr>
        <w:t xml:space="preserve"> </w:t>
      </w:r>
      <w:proofErr w:type="spellStart"/>
      <w:r w:rsidR="00832A29">
        <w:rPr>
          <w:rFonts w:asciiTheme="minorHAnsi" w:hAnsiTheme="minorHAnsi" w:cstheme="minorHAnsi"/>
          <w:sz w:val="24"/>
          <w:szCs w:val="24"/>
        </w:rPr>
        <w:t>SurfProtect</w:t>
      </w:r>
      <w:proofErr w:type="spellEnd"/>
      <w:r w:rsidR="00832A29">
        <w:rPr>
          <w:rFonts w:asciiTheme="minorHAnsi" w:hAnsiTheme="minorHAnsi" w:cstheme="minorHAnsi"/>
          <w:sz w:val="24"/>
          <w:szCs w:val="24"/>
        </w:rPr>
        <w:t xml:space="preserve"> Quantum” document provided by the IT Manager)</w:t>
      </w:r>
    </w:p>
    <w:p w:rsidR="004E7E5B" w:rsidRDefault="004E7E5B" w:rsidP="004E7E5B">
      <w:pPr>
        <w:pStyle w:val="ListParagraph"/>
        <w:numPr>
          <w:ilvl w:val="0"/>
          <w:numId w:val="7"/>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Implementing this policy consistently </w:t>
      </w:r>
    </w:p>
    <w:p w:rsidR="004E7E5B" w:rsidRDefault="004E7E5B" w:rsidP="004E7E5B">
      <w:pPr>
        <w:pStyle w:val="ListParagraph"/>
        <w:numPr>
          <w:ilvl w:val="0"/>
          <w:numId w:val="7"/>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Agreeing and adhering to the terms on acceptable use of the school’s ICT systems and the internet (appendix 2), and ensuring that pupils follow the school’s terms on acceptable use (appendix 1) </w:t>
      </w:r>
    </w:p>
    <w:p w:rsidR="004E7E5B" w:rsidRDefault="004E7E5B" w:rsidP="004E7E5B">
      <w:pPr>
        <w:pStyle w:val="ListParagraph"/>
        <w:numPr>
          <w:ilvl w:val="0"/>
          <w:numId w:val="7"/>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Working with the DSL to ensure that any online safety incidents </w:t>
      </w:r>
      <w:r w:rsidR="008604BB">
        <w:rPr>
          <w:rFonts w:asciiTheme="minorHAnsi" w:hAnsiTheme="minorHAnsi" w:cstheme="minorHAnsi"/>
          <w:sz w:val="24"/>
          <w:szCs w:val="24"/>
        </w:rPr>
        <w:t xml:space="preserve">or suspicions </w:t>
      </w:r>
      <w:r w:rsidRPr="004E7E5B">
        <w:rPr>
          <w:rFonts w:asciiTheme="minorHAnsi" w:hAnsiTheme="minorHAnsi" w:cstheme="minorHAnsi"/>
          <w:sz w:val="24"/>
          <w:szCs w:val="24"/>
        </w:rPr>
        <w:t xml:space="preserve">are </w:t>
      </w:r>
      <w:r w:rsidR="00753C9F">
        <w:rPr>
          <w:rFonts w:asciiTheme="minorHAnsi" w:hAnsiTheme="minorHAnsi" w:cstheme="minorHAnsi"/>
          <w:sz w:val="24"/>
          <w:szCs w:val="24"/>
        </w:rPr>
        <w:t xml:space="preserve">reported immediately </w:t>
      </w:r>
      <w:r w:rsidRPr="004E7E5B">
        <w:rPr>
          <w:rFonts w:asciiTheme="minorHAnsi" w:hAnsiTheme="minorHAnsi" w:cstheme="minorHAnsi"/>
          <w:sz w:val="24"/>
          <w:szCs w:val="24"/>
        </w:rPr>
        <w:t xml:space="preserve">and dealt with appropriately in line with this policy </w:t>
      </w:r>
    </w:p>
    <w:p w:rsidR="004E7E5B" w:rsidRDefault="004E7E5B" w:rsidP="004E7E5B">
      <w:pPr>
        <w:pStyle w:val="ListParagraph"/>
        <w:numPr>
          <w:ilvl w:val="0"/>
          <w:numId w:val="7"/>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Ensuring that any incidents of cyber-bullying are dealt with appropriately in line with the school behaviour policy </w:t>
      </w:r>
    </w:p>
    <w:p w:rsidR="008604BB" w:rsidRDefault="008604BB" w:rsidP="004E7E5B">
      <w:pPr>
        <w:pStyle w:val="ListParagraph"/>
        <w:numPr>
          <w:ilvl w:val="0"/>
          <w:numId w:val="7"/>
        </w:numPr>
        <w:spacing w:line="276" w:lineRule="auto"/>
        <w:rPr>
          <w:rFonts w:asciiTheme="minorHAnsi" w:hAnsiTheme="minorHAnsi" w:cstheme="minorHAnsi"/>
          <w:sz w:val="24"/>
          <w:szCs w:val="24"/>
        </w:rPr>
      </w:pPr>
      <w:r>
        <w:rPr>
          <w:rFonts w:asciiTheme="minorHAnsi" w:hAnsiTheme="minorHAnsi" w:cstheme="minorHAnsi"/>
          <w:sz w:val="24"/>
          <w:szCs w:val="24"/>
        </w:rPr>
        <w:t>Ensuring that they report any teaching content that could result in a spike in logs, failure or abuse of the system.</w:t>
      </w:r>
    </w:p>
    <w:p w:rsidR="008604BB" w:rsidRPr="00D554DB" w:rsidRDefault="008604BB" w:rsidP="00D554DB">
      <w:pPr>
        <w:spacing w:line="276" w:lineRule="auto"/>
        <w:ind w:left="360"/>
        <w:rPr>
          <w:rFonts w:asciiTheme="minorHAnsi" w:hAnsiTheme="minorHAnsi" w:cstheme="minorHAnsi"/>
          <w:sz w:val="24"/>
          <w:szCs w:val="24"/>
        </w:rPr>
      </w:pP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This list is not intended to be exhaustive. </w:t>
      </w:r>
    </w:p>
    <w:p w:rsid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3.6 Parents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Parents are expected to:  </w:t>
      </w:r>
    </w:p>
    <w:p w:rsidR="004E7E5B" w:rsidRDefault="004E7E5B" w:rsidP="004E7E5B">
      <w:pPr>
        <w:pStyle w:val="ListParagraph"/>
        <w:numPr>
          <w:ilvl w:val="0"/>
          <w:numId w:val="8"/>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Notify a member of staff or the headteacher of any concerns or queries regarding this policy </w:t>
      </w:r>
    </w:p>
    <w:p w:rsidR="004E7E5B" w:rsidRDefault="004E7E5B" w:rsidP="004E7E5B">
      <w:pPr>
        <w:pStyle w:val="ListParagraph"/>
        <w:numPr>
          <w:ilvl w:val="0"/>
          <w:numId w:val="8"/>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Ensure their child has read, understood and agreed to the terms on acceptable use of the school’s ICT systems and internet (appendix 1) </w:t>
      </w:r>
    </w:p>
    <w:p w:rsidR="004E7E5B" w:rsidRPr="004E7E5B" w:rsidRDefault="004E7E5B" w:rsidP="004E7E5B">
      <w:pPr>
        <w:pStyle w:val="ListParagraph"/>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Parents can seek further guidance on keeping children safe online from the following </w:t>
      </w:r>
      <w:proofErr w:type="spellStart"/>
      <w:r w:rsidRPr="004E7E5B">
        <w:rPr>
          <w:rFonts w:asciiTheme="minorHAnsi" w:hAnsiTheme="minorHAnsi" w:cstheme="minorHAnsi"/>
          <w:sz w:val="24"/>
          <w:szCs w:val="24"/>
        </w:rPr>
        <w:t>organisations</w:t>
      </w:r>
      <w:proofErr w:type="spellEnd"/>
      <w:r w:rsidRPr="004E7E5B">
        <w:rPr>
          <w:rFonts w:asciiTheme="minorHAnsi" w:hAnsiTheme="minorHAnsi" w:cstheme="minorHAnsi"/>
          <w:sz w:val="24"/>
          <w:szCs w:val="24"/>
        </w:rPr>
        <w:t xml:space="preserve"> and websites: </w:t>
      </w:r>
    </w:p>
    <w:p w:rsidR="004E7E5B" w:rsidRDefault="004E7E5B" w:rsidP="004E7E5B">
      <w:pPr>
        <w:pStyle w:val="ListParagraph"/>
        <w:numPr>
          <w:ilvl w:val="0"/>
          <w:numId w:val="9"/>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What are the </w:t>
      </w:r>
      <w:proofErr w:type="gramStart"/>
      <w:r w:rsidRPr="004E7E5B">
        <w:rPr>
          <w:rFonts w:asciiTheme="minorHAnsi" w:hAnsiTheme="minorHAnsi" w:cstheme="minorHAnsi"/>
          <w:sz w:val="24"/>
          <w:szCs w:val="24"/>
        </w:rPr>
        <w:t>issues?,</w:t>
      </w:r>
      <w:proofErr w:type="gramEnd"/>
      <w:r w:rsidRPr="004E7E5B">
        <w:rPr>
          <w:rFonts w:asciiTheme="minorHAnsi" w:hAnsiTheme="minorHAnsi" w:cstheme="minorHAnsi"/>
          <w:sz w:val="24"/>
          <w:szCs w:val="24"/>
        </w:rPr>
        <w:t xml:space="preserve"> UK Safer Internet Centre: </w:t>
      </w:r>
      <w:r w:rsidRPr="004E7E5B">
        <w:rPr>
          <w:rFonts w:asciiTheme="minorHAnsi" w:hAnsiTheme="minorHAnsi" w:cstheme="minorHAnsi"/>
          <w:color w:val="0070C0"/>
          <w:sz w:val="24"/>
          <w:szCs w:val="24"/>
        </w:rPr>
        <w:t xml:space="preserve">https://www.saferinternet.org.uk/advicecentre/parents-and-carers/what-are-issues </w:t>
      </w:r>
    </w:p>
    <w:p w:rsidR="004E7E5B" w:rsidRDefault="004E7E5B" w:rsidP="004E7E5B">
      <w:pPr>
        <w:pStyle w:val="ListParagraph"/>
        <w:numPr>
          <w:ilvl w:val="0"/>
          <w:numId w:val="9"/>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Hot topics, </w:t>
      </w:r>
      <w:proofErr w:type="spellStart"/>
      <w:r w:rsidRPr="004E7E5B">
        <w:rPr>
          <w:rFonts w:asciiTheme="minorHAnsi" w:hAnsiTheme="minorHAnsi" w:cstheme="minorHAnsi"/>
          <w:sz w:val="24"/>
          <w:szCs w:val="24"/>
        </w:rPr>
        <w:t>Childnet</w:t>
      </w:r>
      <w:proofErr w:type="spellEnd"/>
      <w:r w:rsidRPr="004E7E5B">
        <w:rPr>
          <w:rFonts w:asciiTheme="minorHAnsi" w:hAnsiTheme="minorHAnsi" w:cstheme="minorHAnsi"/>
          <w:sz w:val="24"/>
          <w:szCs w:val="24"/>
        </w:rPr>
        <w:t xml:space="preserve"> International:</w:t>
      </w:r>
      <w:r w:rsidRPr="004E7E5B">
        <w:rPr>
          <w:rFonts w:asciiTheme="minorHAnsi" w:hAnsiTheme="minorHAnsi" w:cstheme="minorHAnsi"/>
          <w:color w:val="0070C0"/>
          <w:sz w:val="24"/>
          <w:szCs w:val="24"/>
        </w:rPr>
        <w:t xml:space="preserve"> http://www.childnet.com/parents-and-carers/hot-topics </w:t>
      </w:r>
    </w:p>
    <w:p w:rsidR="004E7E5B" w:rsidRDefault="004E7E5B" w:rsidP="004E7E5B">
      <w:pPr>
        <w:pStyle w:val="ListParagraph"/>
        <w:numPr>
          <w:ilvl w:val="0"/>
          <w:numId w:val="9"/>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Parent factsheet, </w:t>
      </w:r>
      <w:proofErr w:type="spellStart"/>
      <w:r w:rsidRPr="004E7E5B">
        <w:rPr>
          <w:rFonts w:asciiTheme="minorHAnsi" w:hAnsiTheme="minorHAnsi" w:cstheme="minorHAnsi"/>
          <w:sz w:val="24"/>
          <w:szCs w:val="24"/>
        </w:rPr>
        <w:t>Childnet</w:t>
      </w:r>
      <w:proofErr w:type="spellEnd"/>
      <w:r w:rsidRPr="004E7E5B">
        <w:rPr>
          <w:rFonts w:asciiTheme="minorHAnsi" w:hAnsiTheme="minorHAnsi" w:cstheme="minorHAnsi"/>
          <w:sz w:val="24"/>
          <w:szCs w:val="24"/>
        </w:rPr>
        <w:t xml:space="preserve"> International: </w:t>
      </w:r>
      <w:r w:rsidRPr="004E7E5B">
        <w:rPr>
          <w:rFonts w:asciiTheme="minorHAnsi" w:hAnsiTheme="minorHAnsi" w:cstheme="minorHAnsi"/>
          <w:color w:val="0070C0"/>
          <w:sz w:val="24"/>
          <w:szCs w:val="24"/>
        </w:rPr>
        <w:t xml:space="preserve">http://www.childnet.com/ufiles/parents-factsheet-09-17.pdf  </w:t>
      </w:r>
    </w:p>
    <w:p w:rsidR="004E7E5B" w:rsidRDefault="004E7E5B" w:rsidP="004E7E5B">
      <w:pPr>
        <w:spacing w:line="276" w:lineRule="auto"/>
        <w:ind w:left="360"/>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3.7 Visitors and members of the community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Visitors and members of the community who use the school’s ICT systems or internet will be made aware of this policy, when relevant, and expected to read and follow it. If appropriate, they will be expected to agree to the terms on acceptable use (appendix 2).   </w:t>
      </w:r>
    </w:p>
    <w:p w:rsidR="004E7E5B" w:rsidRP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4. Educating pupils about online safety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Pupils will be taught about online safety as part of the curriculum.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In Key Stage 1, pupils will be taught to: </w:t>
      </w:r>
    </w:p>
    <w:p w:rsidR="004E7E5B" w:rsidRDefault="004E7E5B" w:rsidP="004E7E5B">
      <w:pPr>
        <w:pStyle w:val="ListParagraph"/>
        <w:numPr>
          <w:ilvl w:val="0"/>
          <w:numId w:val="10"/>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Use technology safely and respectfully, keeping personal information private </w:t>
      </w:r>
    </w:p>
    <w:p w:rsidR="004E7E5B" w:rsidRDefault="004E7E5B" w:rsidP="004E7E5B">
      <w:pPr>
        <w:pStyle w:val="ListParagraph"/>
        <w:numPr>
          <w:ilvl w:val="0"/>
          <w:numId w:val="10"/>
        </w:numPr>
        <w:spacing w:line="276" w:lineRule="auto"/>
        <w:rPr>
          <w:rFonts w:asciiTheme="minorHAnsi" w:hAnsiTheme="minorHAnsi" w:cstheme="minorHAnsi"/>
          <w:sz w:val="24"/>
          <w:szCs w:val="24"/>
        </w:rPr>
      </w:pPr>
      <w:r w:rsidRPr="004E7E5B">
        <w:rPr>
          <w:rFonts w:asciiTheme="minorHAnsi" w:hAnsiTheme="minorHAnsi" w:cstheme="minorHAnsi"/>
          <w:sz w:val="24"/>
          <w:szCs w:val="24"/>
        </w:rPr>
        <w:lastRenderedPageBreak/>
        <w:t xml:space="preserve">Identify where to go for help and support when they have concerns about content or contact on the internet or other online technologies Pupils in Key Stage 2 will be taught to: </w:t>
      </w:r>
    </w:p>
    <w:p w:rsidR="004E7E5B" w:rsidRDefault="004E7E5B" w:rsidP="004E7E5B">
      <w:pPr>
        <w:pStyle w:val="ListParagraph"/>
        <w:numPr>
          <w:ilvl w:val="0"/>
          <w:numId w:val="10"/>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Use technology safely, respectfully and responsibly </w:t>
      </w:r>
    </w:p>
    <w:p w:rsidR="004E7E5B" w:rsidRDefault="004E7E5B" w:rsidP="004E7E5B">
      <w:pPr>
        <w:pStyle w:val="ListParagraph"/>
        <w:numPr>
          <w:ilvl w:val="0"/>
          <w:numId w:val="10"/>
        </w:numPr>
        <w:spacing w:line="276" w:lineRule="auto"/>
        <w:rPr>
          <w:rFonts w:asciiTheme="minorHAnsi" w:hAnsiTheme="minorHAnsi" w:cstheme="minorHAnsi"/>
          <w:sz w:val="24"/>
          <w:szCs w:val="24"/>
        </w:rPr>
      </w:pPr>
      <w:proofErr w:type="spellStart"/>
      <w:r w:rsidRPr="004E7E5B">
        <w:rPr>
          <w:rFonts w:asciiTheme="minorHAnsi" w:hAnsiTheme="minorHAnsi" w:cstheme="minorHAnsi"/>
          <w:sz w:val="24"/>
          <w:szCs w:val="24"/>
        </w:rPr>
        <w:t>Recognise</w:t>
      </w:r>
      <w:proofErr w:type="spellEnd"/>
      <w:r w:rsidRPr="004E7E5B">
        <w:rPr>
          <w:rFonts w:asciiTheme="minorHAnsi" w:hAnsiTheme="minorHAnsi" w:cstheme="minorHAnsi"/>
          <w:sz w:val="24"/>
          <w:szCs w:val="24"/>
        </w:rPr>
        <w:t xml:space="preserve"> acceptable and unacceptable behaviour </w:t>
      </w:r>
    </w:p>
    <w:p w:rsidR="004E7E5B" w:rsidRPr="004E7E5B" w:rsidRDefault="004E7E5B" w:rsidP="004E7E5B">
      <w:pPr>
        <w:pStyle w:val="ListParagraph"/>
        <w:numPr>
          <w:ilvl w:val="0"/>
          <w:numId w:val="10"/>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Identify a range of ways to report concerns about content and contact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safe use of social media and the internet will also be covered in other subjects where relevant.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school will use assemblies to raise pupils’ awareness of the dangers that can be encountered online and may also invite speakers to talk to pupils about this. </w:t>
      </w:r>
    </w:p>
    <w:p w:rsidR="004E7E5B" w:rsidRPr="004E7E5B" w:rsidRDefault="004E7E5B" w:rsidP="004E7E5B">
      <w:pPr>
        <w:spacing w:line="276" w:lineRule="auto"/>
        <w:rPr>
          <w:rFonts w:asciiTheme="minorHAnsi" w:hAnsiTheme="minorHAnsi" w:cstheme="minorHAnsi"/>
          <w:b/>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5. Educating parents about online safety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school will raise parents’ awareness of internet safety in letters or other communications home, and in information via our website.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This policy will also be shared with parents.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Online safety will also be covered during parents’ evenings.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If parents have any queries or concerns in relation to online safety, these should be raised in the first instance with the headteacher and/or the DSL.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Concerns or queries about this policy can be raised with any member of staff or the headteacher. </w:t>
      </w:r>
    </w:p>
    <w:p w:rsidR="004E7E5B" w:rsidRP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6. Cyber-bullying </w:t>
      </w: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6.1 Definition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Cyber-bullying takes place online, such as through social networking sites, messaging apps or gaming sites. Like other forms of bullying, it is the repetitive, intentional harming of one person or group by another person or group, where the relationship involves an imbalance of power. (See also the school behaviour policy.) </w:t>
      </w:r>
    </w:p>
    <w:p w:rsidR="004E7E5B" w:rsidRP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6.2 Preventing and addressing cyber-bullying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To help prevent cyber-bullying, we will ensure that pupils understand what it is and what to do if they become aware of it happening to them or others. We will ensure that pupils know how they can report any incidents and are encouraged to do so, including where they are a witness rather than the victim. </w:t>
      </w:r>
    </w:p>
    <w:p w:rsidR="004E7E5B" w:rsidRP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school will actively discuss cyber-bullying with pupils, explaining the reasons why it occurs, the forms it may take and what the consequences can be. Class teachers will discuss cyber-bullying with their tutor groups, and the issue will be addressed in assemblies.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Teaching staff are also encouraged to find opportunities to use aspects of the curriculum to cover cyberbullying. This includes personal, social, health and economic (PSHE) education, and other subjects where appropriate. </w:t>
      </w:r>
    </w:p>
    <w:p w:rsidR="004E7E5B" w:rsidRPr="004E7E5B" w:rsidRDefault="004E7E5B" w:rsidP="004E7E5B">
      <w:pPr>
        <w:spacing w:line="276" w:lineRule="auto"/>
        <w:rPr>
          <w:rFonts w:asciiTheme="minorHAnsi" w:hAnsiTheme="minorHAnsi" w:cstheme="minorHAnsi"/>
          <w:sz w:val="24"/>
          <w:szCs w:val="24"/>
        </w:rPr>
      </w:pP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lastRenderedPageBreak/>
        <w:t xml:space="preserve">All staff, governors and volunteers (where appropriate) receive training on cyber-bullying, its impact and ways to support pupils, as part of safeguarding training (see section 11 for more detail). </w:t>
      </w:r>
    </w:p>
    <w:p w:rsidR="004E7E5B" w:rsidRPr="004E7E5B" w:rsidRDefault="004E7E5B" w:rsidP="004E7E5B">
      <w:pPr>
        <w:spacing w:line="276" w:lineRule="auto"/>
        <w:rPr>
          <w:rFonts w:asciiTheme="minorHAnsi" w:hAnsiTheme="minorHAnsi" w:cstheme="minorHAnsi"/>
          <w:sz w:val="24"/>
          <w:szCs w:val="24"/>
        </w:rPr>
      </w:pP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school also sends information/leaflets on cyber-bullying to parents so that they are aware of the signs, how to report it and how they can support children who may be affected. </w:t>
      </w:r>
    </w:p>
    <w:p w:rsidR="004E7E5B" w:rsidRPr="004E7E5B" w:rsidRDefault="004E7E5B" w:rsidP="004E7E5B">
      <w:pPr>
        <w:spacing w:line="276" w:lineRule="auto"/>
        <w:rPr>
          <w:rFonts w:asciiTheme="minorHAnsi" w:hAnsiTheme="minorHAnsi" w:cstheme="minorHAnsi"/>
          <w:sz w:val="24"/>
          <w:szCs w:val="24"/>
        </w:rPr>
      </w:pP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In relation to a specific incident of cyber-bullying, the school will follow the processes set out in the school behaviour policy. Where illegal, inappropriate or harmful material has been spread among pupils, the school will use all reasonable </w:t>
      </w:r>
      <w:proofErr w:type="spellStart"/>
      <w:r w:rsidRPr="004E7E5B">
        <w:rPr>
          <w:rFonts w:asciiTheme="minorHAnsi" w:hAnsiTheme="minorHAnsi" w:cstheme="minorHAnsi"/>
          <w:sz w:val="24"/>
          <w:szCs w:val="24"/>
        </w:rPr>
        <w:t>endeavours</w:t>
      </w:r>
      <w:proofErr w:type="spellEnd"/>
      <w:r w:rsidRPr="004E7E5B">
        <w:rPr>
          <w:rFonts w:asciiTheme="minorHAnsi" w:hAnsiTheme="minorHAnsi" w:cstheme="minorHAnsi"/>
          <w:sz w:val="24"/>
          <w:szCs w:val="24"/>
        </w:rPr>
        <w:t xml:space="preserve"> to ensure the incident is contained. </w:t>
      </w:r>
    </w:p>
    <w:p w:rsidR="004E7E5B" w:rsidRPr="004E7E5B" w:rsidRDefault="004E7E5B" w:rsidP="004E7E5B">
      <w:pPr>
        <w:spacing w:line="276" w:lineRule="auto"/>
        <w:rPr>
          <w:rFonts w:asciiTheme="minorHAnsi" w:hAnsiTheme="minorHAnsi" w:cstheme="minorHAnsi"/>
          <w:sz w:val="24"/>
          <w:szCs w:val="24"/>
        </w:rPr>
      </w:pP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DSL will consider whether the incident should be reported to the police if it involves illegal material, and will work with external services if it is deemed necessary to do so. </w:t>
      </w:r>
    </w:p>
    <w:p w:rsidR="004E7E5B" w:rsidRP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6.3 Examining electronic devices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School staff have the specific power under the Education and Inspections Act 2006 (which has been increased by the Education Act 2011) to search for and, if necessary, delete inappropriate images or files on pupils’ electronic devices, including mobile phones, iPads and other tablet devices, where they believe there is a ‘good reason’ to do so. </w:t>
      </w:r>
    </w:p>
    <w:p w:rsidR="004E7E5B" w:rsidRP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When deciding whether there is a good reason to examine or erase data or files on an electronic device, staff must reasonably suspect that the data or file in question has been, or could be, used to:  </w:t>
      </w:r>
    </w:p>
    <w:p w:rsidR="004E7E5B" w:rsidRDefault="004E7E5B" w:rsidP="004E7E5B">
      <w:pPr>
        <w:pStyle w:val="ListParagraph"/>
        <w:numPr>
          <w:ilvl w:val="0"/>
          <w:numId w:val="11"/>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Cause harm, and/or </w:t>
      </w:r>
    </w:p>
    <w:p w:rsidR="004E7E5B" w:rsidRDefault="004E7E5B" w:rsidP="004E7E5B">
      <w:pPr>
        <w:pStyle w:val="ListParagraph"/>
        <w:numPr>
          <w:ilvl w:val="0"/>
          <w:numId w:val="11"/>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Disrupt teaching, and/or </w:t>
      </w:r>
    </w:p>
    <w:p w:rsidR="004E7E5B" w:rsidRDefault="004E7E5B" w:rsidP="004E7E5B">
      <w:pPr>
        <w:pStyle w:val="ListParagraph"/>
        <w:numPr>
          <w:ilvl w:val="0"/>
          <w:numId w:val="11"/>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Break any of the school rules </w:t>
      </w:r>
    </w:p>
    <w:p w:rsidR="004E7E5B" w:rsidRPr="004E7E5B" w:rsidRDefault="004E7E5B" w:rsidP="00B97C13">
      <w:pPr>
        <w:pStyle w:val="ListParagraph"/>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If inappropriate material is found on the device, it is up to the staff member in conjunction with the DSL or other member of the senior leadership team to decide whether they should:  </w:t>
      </w:r>
    </w:p>
    <w:p w:rsidR="004E7E5B" w:rsidRDefault="004E7E5B" w:rsidP="004E7E5B">
      <w:pPr>
        <w:pStyle w:val="ListParagraph"/>
        <w:numPr>
          <w:ilvl w:val="0"/>
          <w:numId w:val="12"/>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Delete that material, or </w:t>
      </w:r>
    </w:p>
    <w:p w:rsidR="004E7E5B" w:rsidRDefault="004E7E5B" w:rsidP="004E7E5B">
      <w:pPr>
        <w:pStyle w:val="ListParagraph"/>
        <w:numPr>
          <w:ilvl w:val="0"/>
          <w:numId w:val="12"/>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Retain it as evidence (of a criminal offence or a breach of school discipline), and/or </w:t>
      </w:r>
    </w:p>
    <w:p w:rsidR="004E7E5B" w:rsidRDefault="004E7E5B" w:rsidP="004E7E5B">
      <w:pPr>
        <w:pStyle w:val="ListParagraph"/>
        <w:numPr>
          <w:ilvl w:val="0"/>
          <w:numId w:val="12"/>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Report it to the police </w:t>
      </w:r>
    </w:p>
    <w:p w:rsidR="004E7E5B" w:rsidRPr="004E7E5B" w:rsidRDefault="004E7E5B" w:rsidP="004E7E5B">
      <w:pPr>
        <w:pStyle w:val="ListParagraph"/>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Any searching of pupils will be carried out in line with the DfE’s latest guidance on screening, searching and confiscation.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Any complaints about searching for or deleting inappropriate images or files on pupils’ electronic devices will be dealt with through the school complaints procedure. </w:t>
      </w:r>
    </w:p>
    <w:p w:rsidR="004E7E5B" w:rsidRP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7. Acceptable use of the internet in school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lastRenderedPageBreak/>
        <w:t xml:space="preserve">All pupils, parents, staff, volunteers and governors are expected to sign an agreement regarding the acceptable use of the school’s ICT systems and the internet (appendices 1 and 2).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Visitors will be expected to read and agree to the school’s terms on acceptable use if relevant.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Use of the school’s internet must be for educational purposes only, or for the purpose of fulfilling the duties of an individual’s role.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We will monitor the websites visited by pupils, staff, volunteers, governors and visitors (where relevant) to ensure they comply with the above.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More information is set out in the acceptable use agreements in appendices 1 and 2.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 </w:t>
      </w: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8. Use of mobile devices (Including phones</w:t>
      </w:r>
      <w:r w:rsidR="003626AF">
        <w:rPr>
          <w:rFonts w:asciiTheme="minorHAnsi" w:hAnsiTheme="minorHAnsi" w:cstheme="minorHAnsi"/>
          <w:b/>
          <w:sz w:val="24"/>
          <w:szCs w:val="24"/>
        </w:rPr>
        <w:t xml:space="preserve"> and other electronic devices</w:t>
      </w:r>
      <w:r w:rsidRPr="004E7E5B">
        <w:rPr>
          <w:rFonts w:asciiTheme="minorHAnsi" w:hAnsiTheme="minorHAnsi" w:cstheme="minorHAnsi"/>
          <w:b/>
          <w:sz w:val="24"/>
          <w:szCs w:val="24"/>
        </w:rPr>
        <w:t xml:space="preserve">)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school allows staff to bring in personal mobile phones and devices for their own use. Staff mobile phones can only be accessed in the staffroom, PPA room, school office and in class before 8.35am and after 3.15pm as long as there are no children present.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Under no circumstances does the school allow a member of staff to contact a pupil or parent/ carer using their personal device.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Pupils are allowed to bring personal mobile devices/phones</w:t>
      </w:r>
      <w:r w:rsidR="003626AF">
        <w:rPr>
          <w:rFonts w:asciiTheme="minorHAnsi" w:hAnsiTheme="minorHAnsi" w:cstheme="minorHAnsi"/>
          <w:sz w:val="24"/>
          <w:szCs w:val="24"/>
        </w:rPr>
        <w:t>/electronic</w:t>
      </w:r>
      <w:r w:rsidR="00362C4D">
        <w:rPr>
          <w:rFonts w:asciiTheme="minorHAnsi" w:hAnsiTheme="minorHAnsi" w:cstheme="minorHAnsi"/>
          <w:sz w:val="24"/>
          <w:szCs w:val="24"/>
        </w:rPr>
        <w:t xml:space="preserve"> device</w:t>
      </w:r>
      <w:r w:rsidR="003626AF">
        <w:rPr>
          <w:rFonts w:asciiTheme="minorHAnsi" w:hAnsiTheme="minorHAnsi" w:cstheme="minorHAnsi"/>
          <w:sz w:val="24"/>
          <w:szCs w:val="24"/>
        </w:rPr>
        <w:t>s</w:t>
      </w:r>
      <w:r w:rsidRPr="004E7E5B">
        <w:rPr>
          <w:rFonts w:asciiTheme="minorHAnsi" w:hAnsiTheme="minorHAnsi" w:cstheme="minorHAnsi"/>
          <w:sz w:val="24"/>
          <w:szCs w:val="24"/>
        </w:rPr>
        <w:t xml:space="preserve"> to school but they must be handed into the office and kept in a safe and secure place. Mobile phones must not be used for personal purposes within lesson time. At all times the device must be switched onto silent.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school is not responsible for the loss, damage or theft of any personal mobile </w:t>
      </w:r>
      <w:proofErr w:type="gramStart"/>
      <w:r w:rsidRPr="004E7E5B">
        <w:rPr>
          <w:rFonts w:asciiTheme="minorHAnsi" w:hAnsiTheme="minorHAnsi" w:cstheme="minorHAnsi"/>
          <w:sz w:val="24"/>
          <w:szCs w:val="24"/>
        </w:rPr>
        <w:t>device</w:t>
      </w:r>
      <w:r w:rsidR="00362C4D">
        <w:rPr>
          <w:rFonts w:asciiTheme="minorHAnsi" w:hAnsiTheme="minorHAnsi" w:cstheme="minorHAnsi"/>
          <w:sz w:val="24"/>
          <w:szCs w:val="24"/>
        </w:rPr>
        <w:t>(</w:t>
      </w:r>
      <w:proofErr w:type="gramEnd"/>
      <w:r w:rsidR="00362C4D">
        <w:rPr>
          <w:rFonts w:asciiTheme="minorHAnsi" w:hAnsiTheme="minorHAnsi" w:cstheme="minorHAnsi"/>
          <w:sz w:val="24"/>
          <w:szCs w:val="24"/>
        </w:rPr>
        <w:t>including phone and other electronic devices)</w:t>
      </w:r>
      <w:r w:rsidRPr="004E7E5B">
        <w:rPr>
          <w:rFonts w:asciiTheme="minorHAnsi" w:hAnsiTheme="minorHAnsi" w:cstheme="minorHAnsi"/>
          <w:sz w:val="24"/>
          <w:szCs w:val="24"/>
        </w:rPr>
        <w:t xml:space="preserve">.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Any use of mobile devices in school by pupils must be in line with the acceptable use agreement (see appendix 1).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Any breach of the acceptable use agreement by a pupil may trigger disciplinary action in line with the school behaviour policy, which may result in the confiscation of their device.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 </w:t>
      </w: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8.1 School Provided Mobile Devices (including phones)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sending of inappropriate text messages between any member of the school community is not allowed.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Permission must be sought before any image or sound recordings are made on the devices of any member of the school community.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Any use of mobile devices in school by pupils must be in line with the acceptable use agreement (see appendix 1).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Any breach of the acceptable use agreement by a pupil may trigger disciplinary action in line with the school behaviour policy, which may result in the confiscation of their device.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 </w:t>
      </w: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9. Staff using work devices outside school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lastRenderedPageBreak/>
        <w:t xml:space="preserve">Staff members using a work device outside school must not install any unauthorised software on the device and must not use the device in any way which would violate the school’s terms of acceptable use, as set out in appendix 2.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Staff must ensure that their work device is secure and password-protected, and that they do not share their password with others. They must take all reasonable steps to ensure the security of their work device when using it outside school. Any USB devices containing data relating to the school must be encrypted.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If staff have any concerns over the security of their device, they must seek advice from the ICT manager.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Work devices must be used solely for work activities.  </w:t>
      </w:r>
    </w:p>
    <w:p w:rsidR="004E7E5B" w:rsidRP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10. How the school will respond to issues of misuse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Where a pupil misuses the school’s ICT systems or internet, we will follow the procedures set out in the behaviour policy. The action taken will depend on the individual circumstances, nature and seriousness of the specific incident, and will be proportionate. </w:t>
      </w:r>
    </w:p>
    <w:p w:rsidR="004E7E5B" w:rsidRPr="004E7E5B" w:rsidRDefault="004E7E5B" w:rsidP="004E7E5B">
      <w:pPr>
        <w:spacing w:line="276" w:lineRule="auto"/>
        <w:rPr>
          <w:rFonts w:asciiTheme="minorHAnsi" w:hAnsiTheme="minorHAnsi" w:cstheme="minorHAnsi"/>
          <w:sz w:val="24"/>
          <w:szCs w:val="24"/>
        </w:rPr>
      </w:pP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Where a staff member misuses the school’s ICT systems or the internet, or misuses a personal device where the action constitutes misconduct, the matter will be dealt with in accordance with the staff disciplinary procedures. The action taken will depend on the individual circumstances, nature and seriousness of the specific incident. </w:t>
      </w:r>
    </w:p>
    <w:p w:rsidR="004E7E5B" w:rsidRPr="004E7E5B" w:rsidRDefault="004E7E5B" w:rsidP="004E7E5B">
      <w:pPr>
        <w:spacing w:line="276" w:lineRule="auto"/>
        <w:rPr>
          <w:rFonts w:asciiTheme="minorHAnsi" w:hAnsiTheme="minorHAnsi" w:cstheme="minorHAnsi"/>
          <w:sz w:val="24"/>
          <w:szCs w:val="24"/>
        </w:rPr>
      </w:pP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school will consider whether incidents which involve illegal activity or content, or otherwise serious incidents, should be reported to the police. </w:t>
      </w:r>
    </w:p>
    <w:p w:rsidR="004E7E5B" w:rsidRP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11. Training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All new staff members will receive training, as part of their induction, on safe internet use and online safeguarding issues including cyber-bullying and the risks of online </w:t>
      </w:r>
      <w:proofErr w:type="spellStart"/>
      <w:r w:rsidRPr="004E7E5B">
        <w:rPr>
          <w:rFonts w:asciiTheme="minorHAnsi" w:hAnsiTheme="minorHAnsi" w:cstheme="minorHAnsi"/>
          <w:sz w:val="24"/>
          <w:szCs w:val="24"/>
        </w:rPr>
        <w:t>radicalisation</w:t>
      </w:r>
      <w:proofErr w:type="spellEnd"/>
      <w:r w:rsidRPr="004E7E5B">
        <w:rPr>
          <w:rFonts w:asciiTheme="minorHAnsi" w:hAnsiTheme="minorHAnsi" w:cstheme="minorHAnsi"/>
          <w:sz w:val="24"/>
          <w:szCs w:val="24"/>
        </w:rPr>
        <w:t xml:space="preserve">. </w:t>
      </w:r>
    </w:p>
    <w:p w:rsidR="004E7E5B" w:rsidRDefault="004E7E5B" w:rsidP="004E7E5B">
      <w:pPr>
        <w:spacing w:line="276" w:lineRule="auto"/>
        <w:rPr>
          <w:rFonts w:asciiTheme="minorHAnsi" w:hAnsiTheme="minorHAnsi" w:cstheme="minorHAnsi"/>
          <w:sz w:val="24"/>
          <w:szCs w:val="24"/>
        </w:rPr>
      </w:pP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All staff members will receive refresher training at least once each academic year as part of safeguarding training, as well as relevant updates as required (for example through emails, e-bulletins and staff meetings). </w:t>
      </w:r>
    </w:p>
    <w:p w:rsidR="004E7E5B" w:rsidRPr="004E7E5B" w:rsidRDefault="004E7E5B" w:rsidP="004E7E5B">
      <w:pPr>
        <w:spacing w:line="276" w:lineRule="auto"/>
        <w:rPr>
          <w:rFonts w:asciiTheme="minorHAnsi" w:hAnsiTheme="minorHAnsi" w:cstheme="minorHAnsi"/>
          <w:sz w:val="24"/>
          <w:szCs w:val="24"/>
        </w:rPr>
      </w:pP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DSL and Deputies will undertake child protection and safeguarding training, which will include online safety, at least every 2 years. They will also update their knowledge and skills on the subject of online safety at regular intervals, and at least annually. </w:t>
      </w:r>
    </w:p>
    <w:p w:rsidR="004E7E5B" w:rsidRPr="004E7E5B" w:rsidRDefault="004E7E5B" w:rsidP="004E7E5B">
      <w:pPr>
        <w:spacing w:line="276" w:lineRule="auto"/>
        <w:rPr>
          <w:rFonts w:asciiTheme="minorHAnsi" w:hAnsiTheme="minorHAnsi" w:cstheme="minorHAnsi"/>
          <w:sz w:val="24"/>
          <w:szCs w:val="24"/>
        </w:rPr>
      </w:pP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Governors will receive training on safe internet use and online safeguarding issues as part of their safeguarding training. </w:t>
      </w:r>
    </w:p>
    <w:p w:rsidR="004E7E5B" w:rsidRP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Volunteers will receive appropriate training and updates, if applicable.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lastRenderedPageBreak/>
        <w:t xml:space="preserve">More information about safeguarding training is set out in our child protection and safeguarding policy. </w:t>
      </w:r>
    </w:p>
    <w:p w:rsidR="004E7E5B" w:rsidRP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12. Monitoring arrangements </w:t>
      </w:r>
    </w:p>
    <w:p w:rsidR="006C30C9"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DSL </w:t>
      </w:r>
      <w:r w:rsidR="006C30C9">
        <w:rPr>
          <w:rFonts w:asciiTheme="minorHAnsi" w:hAnsiTheme="minorHAnsi" w:cstheme="minorHAnsi"/>
          <w:sz w:val="24"/>
          <w:szCs w:val="24"/>
        </w:rPr>
        <w:t>monitors reports of</w:t>
      </w:r>
      <w:r w:rsidRPr="004E7E5B">
        <w:rPr>
          <w:rFonts w:asciiTheme="minorHAnsi" w:hAnsiTheme="minorHAnsi" w:cstheme="minorHAnsi"/>
          <w:sz w:val="24"/>
          <w:szCs w:val="24"/>
        </w:rPr>
        <w:t xml:space="preserve"> behaviour and safeguarding issues related to online safety</w:t>
      </w:r>
      <w:r w:rsidR="006C30C9">
        <w:rPr>
          <w:rFonts w:asciiTheme="minorHAnsi" w:hAnsiTheme="minorHAnsi" w:cstheme="minorHAnsi"/>
          <w:sz w:val="24"/>
          <w:szCs w:val="24"/>
        </w:rPr>
        <w:t>.</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This policy will be reviewed annually by the Online Safety Coordinator, </w:t>
      </w:r>
      <w:r w:rsidR="00023CA5">
        <w:rPr>
          <w:rFonts w:asciiTheme="minorHAnsi" w:hAnsiTheme="minorHAnsi" w:cstheme="minorHAnsi"/>
          <w:sz w:val="24"/>
          <w:szCs w:val="24"/>
        </w:rPr>
        <w:t>Matthew Higgins</w:t>
      </w:r>
      <w:r w:rsidRPr="004E7E5B">
        <w:rPr>
          <w:rFonts w:asciiTheme="minorHAnsi" w:hAnsiTheme="minorHAnsi" w:cstheme="minorHAnsi"/>
          <w:sz w:val="24"/>
          <w:szCs w:val="24"/>
        </w:rPr>
        <w:t xml:space="preserve">. At every review, the policy will be shared with the governing board. </w:t>
      </w:r>
    </w:p>
    <w:p w:rsidR="004E7E5B" w:rsidRP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13. Links with other policies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This online safety policy is linked to our: </w:t>
      </w:r>
    </w:p>
    <w:p w:rsidR="004E7E5B" w:rsidRDefault="004E7E5B" w:rsidP="004E7E5B">
      <w:pPr>
        <w:pStyle w:val="ListParagraph"/>
        <w:numPr>
          <w:ilvl w:val="0"/>
          <w:numId w:val="13"/>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Child protection and safeguarding policy </w:t>
      </w:r>
    </w:p>
    <w:p w:rsidR="004E7E5B" w:rsidRDefault="004E7E5B" w:rsidP="004E7E5B">
      <w:pPr>
        <w:pStyle w:val="ListParagraph"/>
        <w:numPr>
          <w:ilvl w:val="0"/>
          <w:numId w:val="13"/>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Behaviour policy </w:t>
      </w:r>
    </w:p>
    <w:p w:rsidR="004E7E5B" w:rsidRDefault="004E7E5B" w:rsidP="004E7E5B">
      <w:pPr>
        <w:pStyle w:val="ListParagraph"/>
        <w:numPr>
          <w:ilvl w:val="0"/>
          <w:numId w:val="13"/>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Staff disciplinary procedures </w:t>
      </w:r>
    </w:p>
    <w:p w:rsidR="004E7E5B" w:rsidRDefault="004E7E5B" w:rsidP="004E7E5B">
      <w:pPr>
        <w:pStyle w:val="ListParagraph"/>
        <w:numPr>
          <w:ilvl w:val="0"/>
          <w:numId w:val="13"/>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Data protection policy and privacy notices </w:t>
      </w:r>
    </w:p>
    <w:p w:rsidR="004E7E5B" w:rsidRDefault="004E7E5B" w:rsidP="004E7E5B">
      <w:pPr>
        <w:pStyle w:val="ListParagraph"/>
        <w:numPr>
          <w:ilvl w:val="0"/>
          <w:numId w:val="13"/>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Complaints procedure </w:t>
      </w:r>
    </w:p>
    <w:p w:rsidR="009A6B19" w:rsidRDefault="009A6B19" w:rsidP="004E7E5B">
      <w:pPr>
        <w:pStyle w:val="ListParagraph"/>
        <w:numPr>
          <w:ilvl w:val="0"/>
          <w:numId w:val="13"/>
        </w:numPr>
        <w:spacing w:line="276" w:lineRule="auto"/>
        <w:rPr>
          <w:rFonts w:asciiTheme="minorHAnsi" w:hAnsiTheme="minorHAnsi" w:cstheme="minorHAnsi"/>
          <w:sz w:val="24"/>
          <w:szCs w:val="24"/>
        </w:rPr>
      </w:pPr>
      <w:r>
        <w:rPr>
          <w:rFonts w:asciiTheme="minorHAnsi" w:hAnsiTheme="minorHAnsi" w:cstheme="minorHAnsi"/>
          <w:sz w:val="24"/>
          <w:szCs w:val="24"/>
        </w:rPr>
        <w:t>PREVENT Policy</w:t>
      </w:r>
    </w:p>
    <w:p w:rsidR="004E7E5B" w:rsidRPr="004F6BCB" w:rsidRDefault="004E7E5B" w:rsidP="004E7E5B">
      <w:pPr>
        <w:pStyle w:val="ListParagraph"/>
        <w:numPr>
          <w:ilvl w:val="0"/>
          <w:numId w:val="13"/>
        </w:numPr>
        <w:spacing w:line="276" w:lineRule="auto"/>
        <w:rPr>
          <w:rFonts w:asciiTheme="minorHAnsi" w:hAnsiTheme="minorHAnsi" w:cstheme="minorHAnsi"/>
          <w:sz w:val="24"/>
          <w:szCs w:val="24"/>
        </w:rPr>
      </w:pPr>
      <w:r w:rsidRPr="004F6BCB">
        <w:rPr>
          <w:rFonts w:asciiTheme="minorHAnsi" w:hAnsiTheme="minorHAnsi" w:cstheme="minorHAnsi"/>
          <w:sz w:val="24"/>
          <w:szCs w:val="24"/>
        </w:rPr>
        <w:t xml:space="preserve">Social Networking and Media Policy </w:t>
      </w:r>
      <w:r w:rsidR="004F6BCB">
        <w:rPr>
          <w:rFonts w:asciiTheme="minorHAnsi" w:hAnsiTheme="minorHAnsi" w:cstheme="minorHAnsi"/>
          <w:sz w:val="24"/>
          <w:szCs w:val="24"/>
        </w:rPr>
        <w:t>(Available on School’s Portal)</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 </w:t>
      </w:r>
    </w:p>
    <w:p w:rsidR="00B811EF" w:rsidRPr="00B811EF"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  </w:t>
      </w:r>
    </w:p>
    <w:p w:rsidR="00B811EF" w:rsidRPr="00B811EF" w:rsidRDefault="00B811EF" w:rsidP="004E7E5B">
      <w:pPr>
        <w:spacing w:line="276" w:lineRule="auto"/>
        <w:rPr>
          <w:rFonts w:asciiTheme="minorHAnsi" w:hAnsiTheme="minorHAnsi" w:cstheme="minorHAnsi"/>
          <w:sz w:val="24"/>
          <w:szCs w:val="24"/>
        </w:rPr>
      </w:pPr>
    </w:p>
    <w:p w:rsidR="00B811EF" w:rsidRDefault="00B811EF"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570581" w:rsidRDefault="00570581" w:rsidP="004E7E5B">
      <w:pPr>
        <w:spacing w:line="276" w:lineRule="auto"/>
        <w:rPr>
          <w:rFonts w:asciiTheme="minorHAnsi" w:hAnsiTheme="minorHAnsi" w:cstheme="minorHAnsi"/>
          <w:sz w:val="24"/>
          <w:szCs w:val="24"/>
        </w:rPr>
      </w:pPr>
    </w:p>
    <w:p w:rsidR="009344F1" w:rsidRPr="009344F1" w:rsidRDefault="009344F1" w:rsidP="004E7E5B">
      <w:pPr>
        <w:spacing w:line="276" w:lineRule="auto"/>
        <w:rPr>
          <w:rFonts w:asciiTheme="minorHAnsi" w:hAnsiTheme="minorHAnsi" w:cstheme="minorHAnsi"/>
          <w:b/>
          <w:sz w:val="24"/>
          <w:szCs w:val="24"/>
        </w:rPr>
      </w:pPr>
      <w:r w:rsidRPr="009344F1">
        <w:rPr>
          <w:rFonts w:asciiTheme="minorHAnsi" w:hAnsiTheme="minorHAnsi" w:cstheme="minorHAnsi"/>
          <w:b/>
          <w:sz w:val="24"/>
          <w:szCs w:val="24"/>
        </w:rPr>
        <w:t>Appendix 1</w:t>
      </w:r>
    </w:p>
    <w:p w:rsidR="009344F1" w:rsidRDefault="009344F1" w:rsidP="004E7E5B">
      <w:pPr>
        <w:spacing w:line="276" w:lineRule="auto"/>
        <w:rPr>
          <w:rFonts w:asciiTheme="minorHAnsi" w:hAnsiTheme="minorHAnsi" w:cstheme="minorHAnsi"/>
          <w:sz w:val="24"/>
          <w:szCs w:val="24"/>
        </w:rPr>
      </w:pPr>
    </w:p>
    <w:p w:rsidR="009344F1" w:rsidRPr="009344F1" w:rsidRDefault="009344F1" w:rsidP="009344F1">
      <w:pPr>
        <w:jc w:val="center"/>
        <w:textAlignment w:val="baseline"/>
        <w:rPr>
          <w:rFonts w:ascii="Segoe UI" w:hAnsi="Segoe UI" w:cs="Segoe UI"/>
          <w:sz w:val="18"/>
          <w:szCs w:val="18"/>
          <w:lang w:val="en-GB"/>
        </w:rPr>
      </w:pPr>
      <w:r w:rsidRPr="009344F1">
        <w:rPr>
          <w:rFonts w:ascii="Calibri" w:hAnsi="Calibri" w:cs="Calibri"/>
          <w:b/>
          <w:bCs/>
          <w:sz w:val="24"/>
          <w:szCs w:val="24"/>
          <w:u w:val="single"/>
        </w:rPr>
        <w:t>Primet Primary School</w:t>
      </w:r>
      <w:r w:rsidRPr="009344F1">
        <w:rPr>
          <w:rFonts w:ascii="Calibri" w:hAnsi="Calibri" w:cs="Calibri"/>
          <w:sz w:val="24"/>
          <w:szCs w:val="24"/>
          <w:lang w:val="en-GB"/>
        </w:rPr>
        <w:t> </w:t>
      </w:r>
    </w:p>
    <w:p w:rsidR="009344F1" w:rsidRPr="009344F1" w:rsidRDefault="009344F1" w:rsidP="009344F1">
      <w:pPr>
        <w:jc w:val="center"/>
        <w:textAlignment w:val="baseline"/>
        <w:rPr>
          <w:rFonts w:ascii="Segoe UI" w:hAnsi="Segoe UI" w:cs="Segoe UI"/>
          <w:sz w:val="18"/>
          <w:szCs w:val="18"/>
          <w:lang w:val="en-GB"/>
        </w:rPr>
      </w:pPr>
      <w:r w:rsidRPr="009344F1">
        <w:rPr>
          <w:rFonts w:ascii="Calibri" w:hAnsi="Calibri" w:cs="Calibri"/>
          <w:b/>
          <w:bCs/>
          <w:sz w:val="24"/>
          <w:szCs w:val="24"/>
          <w:u w:val="single"/>
        </w:rPr>
        <w:t>Pupil ICT Acceptable Use Agreement</w:t>
      </w:r>
      <w:r w:rsidRPr="009344F1">
        <w:rPr>
          <w:rFonts w:ascii="Calibri" w:hAnsi="Calibri" w:cs="Calibri"/>
          <w:sz w:val="24"/>
          <w:szCs w:val="24"/>
          <w:lang w:val="en-GB"/>
        </w:rPr>
        <w:t> </w:t>
      </w:r>
    </w:p>
    <w:p w:rsidR="009344F1" w:rsidRPr="009344F1" w:rsidRDefault="009344F1" w:rsidP="009344F1">
      <w:pPr>
        <w:textAlignment w:val="baseline"/>
        <w:rPr>
          <w:rFonts w:ascii="Segoe UI" w:hAnsi="Segoe UI" w:cs="Segoe UI"/>
          <w:sz w:val="18"/>
          <w:szCs w:val="18"/>
          <w:lang w:val="en-GB"/>
        </w:rPr>
      </w:pPr>
      <w:r w:rsidRPr="009344F1">
        <w:rPr>
          <w:rFonts w:ascii="Calibri" w:hAnsi="Calibri" w:cs="Calibri"/>
          <w:sz w:val="24"/>
          <w:szCs w:val="24"/>
          <w:lang w:val="en-GB"/>
        </w:rPr>
        <w:t> </w:t>
      </w:r>
    </w:p>
    <w:p w:rsidR="009344F1" w:rsidRPr="009344F1" w:rsidRDefault="009344F1" w:rsidP="009344F1">
      <w:pPr>
        <w:textAlignment w:val="baseline"/>
        <w:rPr>
          <w:rFonts w:ascii="Segoe UI" w:hAnsi="Segoe UI" w:cs="Segoe UI"/>
          <w:sz w:val="18"/>
          <w:szCs w:val="18"/>
          <w:lang w:val="en-GB"/>
        </w:rPr>
      </w:pPr>
      <w:r w:rsidRPr="009344F1">
        <w:rPr>
          <w:rFonts w:ascii="Calibri" w:hAnsi="Calibri" w:cs="Calibri"/>
          <w:sz w:val="24"/>
          <w:szCs w:val="24"/>
        </w:rPr>
        <w:t xml:space="preserve">At Primet Primary School, we understand the importance and benefits of using computers to help with children’s learning and personal development. However, we also </w:t>
      </w:r>
      <w:proofErr w:type="spellStart"/>
      <w:r w:rsidRPr="009344F1">
        <w:rPr>
          <w:rFonts w:ascii="Calibri" w:hAnsi="Calibri" w:cs="Calibri"/>
          <w:sz w:val="24"/>
          <w:szCs w:val="24"/>
        </w:rPr>
        <w:t>recognise</w:t>
      </w:r>
      <w:proofErr w:type="spellEnd"/>
      <w:r w:rsidRPr="009344F1">
        <w:rPr>
          <w:rFonts w:ascii="Calibri" w:hAnsi="Calibri" w:cs="Calibri"/>
          <w:sz w:val="24"/>
          <w:szCs w:val="24"/>
        </w:rPr>
        <w:t xml:space="preserve"> that safeguards need to be in place to ensure children are kept safe at all times.</w:t>
      </w:r>
      <w:r w:rsidRPr="009344F1">
        <w:rPr>
          <w:rFonts w:ascii="Calibri" w:hAnsi="Calibri" w:cs="Calibri"/>
          <w:sz w:val="24"/>
          <w:szCs w:val="24"/>
          <w:lang w:val="en-GB"/>
        </w:rPr>
        <w:t> </w:t>
      </w:r>
    </w:p>
    <w:p w:rsidR="009344F1" w:rsidRPr="009344F1" w:rsidRDefault="009344F1" w:rsidP="009344F1">
      <w:pPr>
        <w:textAlignment w:val="baseline"/>
        <w:rPr>
          <w:rFonts w:ascii="Segoe UI" w:hAnsi="Segoe UI" w:cs="Segoe UI"/>
          <w:sz w:val="18"/>
          <w:szCs w:val="18"/>
          <w:lang w:val="en-GB"/>
        </w:rPr>
      </w:pPr>
      <w:r w:rsidRPr="009344F1">
        <w:rPr>
          <w:rFonts w:ascii="Calibri" w:hAnsi="Calibri" w:cs="Calibri"/>
          <w:sz w:val="24"/>
          <w:szCs w:val="24"/>
        </w:rPr>
        <w:t>Please could parents or carers read and discuss this agreement with their child and then sign one copy and return to the school office, and keep the other one for reference.</w:t>
      </w:r>
      <w:r w:rsidRPr="009344F1">
        <w:rPr>
          <w:rFonts w:ascii="Calibri" w:hAnsi="Calibri" w:cs="Calibri"/>
          <w:sz w:val="24"/>
          <w:szCs w:val="24"/>
          <w:lang w:val="en-GB"/>
        </w:rPr>
        <w:t> </w:t>
      </w:r>
    </w:p>
    <w:p w:rsidR="009344F1" w:rsidRPr="009344F1" w:rsidRDefault="009344F1" w:rsidP="009344F1">
      <w:pPr>
        <w:textAlignment w:val="baseline"/>
        <w:rPr>
          <w:rFonts w:ascii="Segoe UI" w:hAnsi="Segoe UI" w:cs="Segoe UI"/>
          <w:sz w:val="18"/>
          <w:szCs w:val="18"/>
          <w:lang w:val="en-GB"/>
        </w:rPr>
      </w:pPr>
      <w:r w:rsidRPr="009344F1">
        <w:rPr>
          <w:rFonts w:ascii="Calibri" w:hAnsi="Calibri" w:cs="Calibri"/>
          <w:sz w:val="24"/>
          <w:szCs w:val="24"/>
          <w:lang w:val="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81"/>
        <w:gridCol w:w="4529"/>
      </w:tblGrid>
      <w:tr w:rsidR="009344F1" w:rsidRPr="009344F1" w:rsidTr="009344F1">
        <w:tc>
          <w:tcPr>
            <w:tcW w:w="4800" w:type="dxa"/>
            <w:tcBorders>
              <w:top w:val="single" w:sz="6" w:space="0" w:color="auto"/>
              <w:left w:val="single" w:sz="6" w:space="0" w:color="auto"/>
              <w:bottom w:val="single" w:sz="6" w:space="0" w:color="auto"/>
              <w:right w:val="single" w:sz="6" w:space="0" w:color="auto"/>
            </w:tcBorders>
            <w:shd w:val="clear" w:color="auto" w:fill="auto"/>
            <w:hideMark/>
          </w:tcPr>
          <w:p w:rsidR="009344F1" w:rsidRPr="009344F1" w:rsidRDefault="009344F1" w:rsidP="009344F1">
            <w:pPr>
              <w:jc w:val="center"/>
              <w:textAlignment w:val="baseline"/>
              <w:rPr>
                <w:sz w:val="24"/>
                <w:szCs w:val="24"/>
                <w:lang w:val="en-GB"/>
              </w:rPr>
            </w:pPr>
            <w:r w:rsidRPr="009344F1">
              <w:rPr>
                <w:rFonts w:asciiTheme="minorHAnsi" w:hAnsiTheme="minorHAnsi" w:cstheme="minorHAnsi"/>
                <w:noProof/>
                <w:sz w:val="24"/>
                <w:szCs w:val="24"/>
              </w:rPr>
              <w:drawing>
                <wp:inline distT="0" distB="0" distL="0" distR="0">
                  <wp:extent cx="895350" cy="628650"/>
                  <wp:effectExtent l="0" t="0" r="0" b="0"/>
                  <wp:docPr id="10" name="Picture 10" descr="C:\Users\rtyson\AppData\Local\Microsoft\Windows\INetCache\Content.MSO\3FAA16C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tyson\AppData\Local\Microsoft\Windows\INetCache\Content.MSO\3FAA16C3.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5350" cy="628650"/>
                          </a:xfrm>
                          <a:prstGeom prst="rect">
                            <a:avLst/>
                          </a:prstGeom>
                          <a:noFill/>
                          <a:ln>
                            <a:noFill/>
                          </a:ln>
                        </pic:spPr>
                      </pic:pic>
                    </a:graphicData>
                  </a:graphic>
                </wp:inline>
              </w:drawing>
            </w:r>
          </w:p>
        </w:tc>
        <w:tc>
          <w:tcPr>
            <w:tcW w:w="4800" w:type="dxa"/>
            <w:tcBorders>
              <w:top w:val="single" w:sz="6" w:space="0" w:color="auto"/>
              <w:left w:val="single" w:sz="6" w:space="0" w:color="auto"/>
              <w:bottom w:val="single" w:sz="6" w:space="0" w:color="auto"/>
              <w:right w:val="single" w:sz="6" w:space="0" w:color="auto"/>
            </w:tcBorders>
            <w:shd w:val="clear" w:color="auto" w:fill="auto"/>
            <w:hideMark/>
          </w:tcPr>
          <w:p w:rsidR="009344F1" w:rsidRPr="009344F1" w:rsidRDefault="009344F1" w:rsidP="009344F1">
            <w:pPr>
              <w:jc w:val="center"/>
              <w:textAlignment w:val="baseline"/>
              <w:rPr>
                <w:sz w:val="24"/>
                <w:szCs w:val="24"/>
                <w:lang w:val="en-GB"/>
              </w:rPr>
            </w:pPr>
            <w:r w:rsidRPr="009344F1">
              <w:rPr>
                <w:rFonts w:ascii="Calibri" w:hAnsi="Calibri" w:cs="Calibri"/>
                <w:b/>
                <w:bCs/>
                <w:sz w:val="24"/>
                <w:szCs w:val="24"/>
              </w:rPr>
              <w:t>I will ask a teacher or suitable adult if I want to use the computers/tablets</w:t>
            </w:r>
            <w:r w:rsidRPr="009344F1">
              <w:rPr>
                <w:rFonts w:ascii="Calibri" w:hAnsi="Calibri" w:cs="Calibri"/>
                <w:sz w:val="24"/>
                <w:szCs w:val="24"/>
                <w:lang w:val="en-GB"/>
              </w:rPr>
              <w:t> </w:t>
            </w:r>
          </w:p>
        </w:tc>
      </w:tr>
      <w:tr w:rsidR="009344F1" w:rsidRPr="009344F1" w:rsidTr="009344F1">
        <w:tc>
          <w:tcPr>
            <w:tcW w:w="4800" w:type="dxa"/>
            <w:tcBorders>
              <w:top w:val="single" w:sz="6" w:space="0" w:color="auto"/>
              <w:left w:val="single" w:sz="6" w:space="0" w:color="auto"/>
              <w:bottom w:val="single" w:sz="6" w:space="0" w:color="auto"/>
              <w:right w:val="single" w:sz="6" w:space="0" w:color="auto"/>
            </w:tcBorders>
            <w:shd w:val="clear" w:color="auto" w:fill="auto"/>
            <w:hideMark/>
          </w:tcPr>
          <w:p w:rsidR="009344F1" w:rsidRPr="009344F1" w:rsidRDefault="009344F1" w:rsidP="009344F1">
            <w:pPr>
              <w:jc w:val="center"/>
              <w:textAlignment w:val="baseline"/>
              <w:rPr>
                <w:sz w:val="24"/>
                <w:szCs w:val="24"/>
                <w:lang w:val="en-GB"/>
              </w:rPr>
            </w:pPr>
            <w:r w:rsidRPr="009344F1">
              <w:rPr>
                <w:rFonts w:asciiTheme="minorHAnsi" w:hAnsiTheme="minorHAnsi" w:cstheme="minorHAnsi"/>
                <w:noProof/>
                <w:sz w:val="24"/>
                <w:szCs w:val="24"/>
              </w:rPr>
              <w:drawing>
                <wp:inline distT="0" distB="0" distL="0" distR="0">
                  <wp:extent cx="561975" cy="771525"/>
                  <wp:effectExtent l="0" t="0" r="9525" b="9525"/>
                  <wp:docPr id="9" name="Picture 9" descr="C:\Users\rtyson\AppData\Local\Microsoft\Windows\INetCache\Content.MSO\A73880C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tyson\AppData\Local\Microsoft\Windows\INetCache\Content.MSO\A73880C9.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975" cy="771525"/>
                          </a:xfrm>
                          <a:prstGeom prst="rect">
                            <a:avLst/>
                          </a:prstGeom>
                          <a:noFill/>
                          <a:ln>
                            <a:noFill/>
                          </a:ln>
                        </pic:spPr>
                      </pic:pic>
                    </a:graphicData>
                  </a:graphic>
                </wp:inline>
              </w:drawing>
            </w:r>
          </w:p>
        </w:tc>
        <w:tc>
          <w:tcPr>
            <w:tcW w:w="4800" w:type="dxa"/>
            <w:tcBorders>
              <w:top w:val="single" w:sz="6" w:space="0" w:color="auto"/>
              <w:left w:val="single" w:sz="6" w:space="0" w:color="auto"/>
              <w:bottom w:val="single" w:sz="6" w:space="0" w:color="auto"/>
              <w:right w:val="single" w:sz="6" w:space="0" w:color="auto"/>
            </w:tcBorders>
            <w:shd w:val="clear" w:color="auto" w:fill="auto"/>
            <w:hideMark/>
          </w:tcPr>
          <w:p w:rsidR="009344F1" w:rsidRPr="009344F1" w:rsidRDefault="009344F1" w:rsidP="009344F1">
            <w:pPr>
              <w:jc w:val="center"/>
              <w:textAlignment w:val="baseline"/>
              <w:rPr>
                <w:sz w:val="24"/>
                <w:szCs w:val="24"/>
                <w:lang w:val="en-GB"/>
              </w:rPr>
            </w:pPr>
            <w:r w:rsidRPr="009344F1">
              <w:rPr>
                <w:rFonts w:ascii="Calibri" w:hAnsi="Calibri" w:cs="Calibri"/>
                <w:b/>
                <w:bCs/>
                <w:sz w:val="24"/>
                <w:szCs w:val="24"/>
              </w:rPr>
              <w:t>I will only use activities that a teacher or suitable adult has told or allowed me to use</w:t>
            </w:r>
            <w:r w:rsidRPr="009344F1">
              <w:rPr>
                <w:rFonts w:ascii="Calibri" w:hAnsi="Calibri" w:cs="Calibri"/>
                <w:sz w:val="24"/>
                <w:szCs w:val="24"/>
                <w:lang w:val="en-GB"/>
              </w:rPr>
              <w:t> </w:t>
            </w:r>
          </w:p>
        </w:tc>
      </w:tr>
      <w:tr w:rsidR="009344F1" w:rsidRPr="009344F1" w:rsidTr="009344F1">
        <w:tc>
          <w:tcPr>
            <w:tcW w:w="4800" w:type="dxa"/>
            <w:tcBorders>
              <w:top w:val="single" w:sz="6" w:space="0" w:color="auto"/>
              <w:left w:val="single" w:sz="6" w:space="0" w:color="auto"/>
              <w:bottom w:val="single" w:sz="6" w:space="0" w:color="auto"/>
              <w:right w:val="single" w:sz="6" w:space="0" w:color="auto"/>
            </w:tcBorders>
            <w:shd w:val="clear" w:color="auto" w:fill="auto"/>
            <w:hideMark/>
          </w:tcPr>
          <w:p w:rsidR="009344F1" w:rsidRPr="009344F1" w:rsidRDefault="009344F1" w:rsidP="009344F1">
            <w:pPr>
              <w:jc w:val="center"/>
              <w:textAlignment w:val="baseline"/>
              <w:rPr>
                <w:sz w:val="24"/>
                <w:szCs w:val="24"/>
                <w:lang w:val="en-GB"/>
              </w:rPr>
            </w:pPr>
            <w:r w:rsidRPr="009344F1">
              <w:rPr>
                <w:rFonts w:asciiTheme="minorHAnsi" w:hAnsiTheme="minorHAnsi" w:cstheme="minorHAnsi"/>
                <w:noProof/>
                <w:sz w:val="24"/>
                <w:szCs w:val="24"/>
              </w:rPr>
              <w:drawing>
                <wp:inline distT="0" distB="0" distL="0" distR="0">
                  <wp:extent cx="657225" cy="809625"/>
                  <wp:effectExtent l="0" t="0" r="9525" b="9525"/>
                  <wp:docPr id="8" name="Picture 8" descr="C:\Users\rtyson\AppData\Local\Microsoft\Windows\INetCache\Content.MSO\EDA6A6B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tyson\AppData\Local\Microsoft\Windows\INetCache\Content.MSO\EDA6A6B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7225" cy="809625"/>
                          </a:xfrm>
                          <a:prstGeom prst="rect">
                            <a:avLst/>
                          </a:prstGeom>
                          <a:noFill/>
                          <a:ln>
                            <a:noFill/>
                          </a:ln>
                        </pic:spPr>
                      </pic:pic>
                    </a:graphicData>
                  </a:graphic>
                </wp:inline>
              </w:drawing>
            </w:r>
          </w:p>
        </w:tc>
        <w:tc>
          <w:tcPr>
            <w:tcW w:w="4800" w:type="dxa"/>
            <w:tcBorders>
              <w:top w:val="single" w:sz="6" w:space="0" w:color="auto"/>
              <w:left w:val="single" w:sz="6" w:space="0" w:color="auto"/>
              <w:bottom w:val="single" w:sz="6" w:space="0" w:color="auto"/>
              <w:right w:val="single" w:sz="6" w:space="0" w:color="auto"/>
            </w:tcBorders>
            <w:shd w:val="clear" w:color="auto" w:fill="auto"/>
            <w:hideMark/>
          </w:tcPr>
          <w:p w:rsidR="009344F1" w:rsidRPr="009344F1" w:rsidRDefault="009344F1" w:rsidP="009344F1">
            <w:pPr>
              <w:jc w:val="center"/>
              <w:textAlignment w:val="baseline"/>
              <w:rPr>
                <w:sz w:val="24"/>
                <w:szCs w:val="24"/>
                <w:lang w:val="en-GB"/>
              </w:rPr>
            </w:pPr>
            <w:r w:rsidRPr="009344F1">
              <w:rPr>
                <w:rFonts w:ascii="Calibri" w:hAnsi="Calibri" w:cs="Calibri"/>
                <w:b/>
                <w:bCs/>
                <w:sz w:val="24"/>
                <w:szCs w:val="24"/>
              </w:rPr>
              <w:t>I will take care of computers/tablets and other equipment</w:t>
            </w:r>
            <w:r w:rsidRPr="009344F1">
              <w:rPr>
                <w:rFonts w:ascii="Calibri" w:hAnsi="Calibri" w:cs="Calibri"/>
                <w:sz w:val="24"/>
                <w:szCs w:val="24"/>
                <w:lang w:val="en-GB"/>
              </w:rPr>
              <w:t> </w:t>
            </w:r>
          </w:p>
        </w:tc>
      </w:tr>
      <w:tr w:rsidR="009344F1" w:rsidRPr="009344F1" w:rsidTr="009344F1">
        <w:trPr>
          <w:trHeight w:val="1095"/>
        </w:trPr>
        <w:tc>
          <w:tcPr>
            <w:tcW w:w="4800" w:type="dxa"/>
            <w:tcBorders>
              <w:top w:val="single" w:sz="6" w:space="0" w:color="auto"/>
              <w:left w:val="single" w:sz="6" w:space="0" w:color="auto"/>
              <w:bottom w:val="single" w:sz="6" w:space="0" w:color="auto"/>
              <w:right w:val="single" w:sz="6" w:space="0" w:color="auto"/>
            </w:tcBorders>
            <w:shd w:val="clear" w:color="auto" w:fill="auto"/>
            <w:hideMark/>
          </w:tcPr>
          <w:p w:rsidR="009344F1" w:rsidRPr="009344F1" w:rsidRDefault="009344F1" w:rsidP="009344F1">
            <w:pPr>
              <w:jc w:val="center"/>
              <w:textAlignment w:val="baseline"/>
              <w:rPr>
                <w:sz w:val="24"/>
                <w:szCs w:val="24"/>
                <w:lang w:val="en-GB"/>
              </w:rPr>
            </w:pPr>
            <w:r w:rsidRPr="009344F1">
              <w:rPr>
                <w:rFonts w:asciiTheme="minorHAnsi" w:hAnsiTheme="minorHAnsi" w:cstheme="minorHAnsi"/>
                <w:noProof/>
                <w:sz w:val="24"/>
                <w:szCs w:val="24"/>
              </w:rPr>
              <w:drawing>
                <wp:inline distT="0" distB="0" distL="0" distR="0">
                  <wp:extent cx="657225" cy="657225"/>
                  <wp:effectExtent l="0" t="0" r="9525" b="9525"/>
                  <wp:docPr id="7" name="Picture 7" descr="C:\Users\rtyson\AppData\Local\Microsoft\Windows\INetCache\Content.MSO\69D21E2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tyson\AppData\Local\Microsoft\Windows\INetCache\Content.MSO\69D21E25.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inline>
              </w:drawing>
            </w:r>
          </w:p>
        </w:tc>
        <w:tc>
          <w:tcPr>
            <w:tcW w:w="4800" w:type="dxa"/>
            <w:tcBorders>
              <w:top w:val="single" w:sz="6" w:space="0" w:color="auto"/>
              <w:left w:val="single" w:sz="6" w:space="0" w:color="auto"/>
              <w:bottom w:val="single" w:sz="6" w:space="0" w:color="auto"/>
              <w:right w:val="single" w:sz="6" w:space="0" w:color="auto"/>
            </w:tcBorders>
            <w:shd w:val="clear" w:color="auto" w:fill="auto"/>
            <w:hideMark/>
          </w:tcPr>
          <w:p w:rsidR="009344F1" w:rsidRPr="009344F1" w:rsidRDefault="009344F1" w:rsidP="009344F1">
            <w:pPr>
              <w:jc w:val="center"/>
              <w:textAlignment w:val="baseline"/>
              <w:rPr>
                <w:sz w:val="24"/>
                <w:szCs w:val="24"/>
                <w:lang w:val="en-GB"/>
              </w:rPr>
            </w:pPr>
            <w:r w:rsidRPr="009344F1">
              <w:rPr>
                <w:rFonts w:ascii="Calibri" w:hAnsi="Calibri" w:cs="Calibri"/>
                <w:b/>
                <w:bCs/>
                <w:sz w:val="24"/>
                <w:szCs w:val="24"/>
              </w:rPr>
              <w:t>I will ask for help from a teacher or suitable adult if I am not sure what to do or if I think I have done something wrong</w:t>
            </w:r>
            <w:r w:rsidRPr="009344F1">
              <w:rPr>
                <w:rFonts w:ascii="Calibri" w:hAnsi="Calibri" w:cs="Calibri"/>
                <w:sz w:val="24"/>
                <w:szCs w:val="24"/>
                <w:lang w:val="en-GB"/>
              </w:rPr>
              <w:t> </w:t>
            </w:r>
          </w:p>
        </w:tc>
      </w:tr>
      <w:tr w:rsidR="009344F1" w:rsidRPr="009344F1" w:rsidTr="009344F1">
        <w:tc>
          <w:tcPr>
            <w:tcW w:w="4800" w:type="dxa"/>
            <w:tcBorders>
              <w:top w:val="single" w:sz="6" w:space="0" w:color="auto"/>
              <w:left w:val="single" w:sz="6" w:space="0" w:color="auto"/>
              <w:bottom w:val="single" w:sz="6" w:space="0" w:color="auto"/>
              <w:right w:val="single" w:sz="6" w:space="0" w:color="auto"/>
            </w:tcBorders>
            <w:shd w:val="clear" w:color="auto" w:fill="auto"/>
            <w:hideMark/>
          </w:tcPr>
          <w:p w:rsidR="009344F1" w:rsidRPr="009344F1" w:rsidRDefault="009344F1" w:rsidP="009344F1">
            <w:pPr>
              <w:jc w:val="center"/>
              <w:textAlignment w:val="baseline"/>
              <w:rPr>
                <w:sz w:val="24"/>
                <w:szCs w:val="24"/>
                <w:lang w:val="en-GB"/>
              </w:rPr>
            </w:pPr>
            <w:r w:rsidRPr="009344F1">
              <w:rPr>
                <w:rFonts w:asciiTheme="minorHAnsi" w:hAnsiTheme="minorHAnsi" w:cstheme="minorHAnsi"/>
                <w:noProof/>
                <w:sz w:val="24"/>
                <w:szCs w:val="24"/>
              </w:rPr>
              <w:drawing>
                <wp:inline distT="0" distB="0" distL="0" distR="0">
                  <wp:extent cx="666750" cy="714375"/>
                  <wp:effectExtent l="0" t="0" r="0" b="9525"/>
                  <wp:docPr id="4" name="Picture 4" descr="C:\Users\rtyson\AppData\Local\Microsoft\Windows\INetCache\Content.MSO\49BC987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tyson\AppData\Local\Microsoft\Windows\INetCache\Content.MSO\49BC987B.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6750" cy="714375"/>
                          </a:xfrm>
                          <a:prstGeom prst="rect">
                            <a:avLst/>
                          </a:prstGeom>
                          <a:noFill/>
                          <a:ln>
                            <a:noFill/>
                          </a:ln>
                        </pic:spPr>
                      </pic:pic>
                    </a:graphicData>
                  </a:graphic>
                </wp:inline>
              </w:drawing>
            </w:r>
          </w:p>
        </w:tc>
        <w:tc>
          <w:tcPr>
            <w:tcW w:w="4800" w:type="dxa"/>
            <w:tcBorders>
              <w:top w:val="single" w:sz="6" w:space="0" w:color="auto"/>
              <w:left w:val="single" w:sz="6" w:space="0" w:color="auto"/>
              <w:bottom w:val="single" w:sz="6" w:space="0" w:color="auto"/>
              <w:right w:val="single" w:sz="6" w:space="0" w:color="auto"/>
            </w:tcBorders>
            <w:shd w:val="clear" w:color="auto" w:fill="auto"/>
            <w:hideMark/>
          </w:tcPr>
          <w:p w:rsidR="009344F1" w:rsidRPr="009344F1" w:rsidRDefault="009344F1" w:rsidP="009344F1">
            <w:pPr>
              <w:jc w:val="center"/>
              <w:textAlignment w:val="baseline"/>
              <w:rPr>
                <w:sz w:val="24"/>
                <w:szCs w:val="24"/>
                <w:lang w:val="en-GB"/>
              </w:rPr>
            </w:pPr>
            <w:r w:rsidRPr="009344F1">
              <w:rPr>
                <w:rFonts w:ascii="Calibri" w:hAnsi="Calibri" w:cs="Calibri"/>
                <w:b/>
                <w:bCs/>
                <w:sz w:val="24"/>
                <w:szCs w:val="24"/>
              </w:rPr>
              <w:t>I will tell a teacher or suitable adult if I see something that upsets me on the screen</w:t>
            </w:r>
            <w:r w:rsidRPr="009344F1">
              <w:rPr>
                <w:rFonts w:ascii="Calibri" w:hAnsi="Calibri" w:cs="Calibri"/>
                <w:sz w:val="24"/>
                <w:szCs w:val="24"/>
                <w:lang w:val="en-GB"/>
              </w:rPr>
              <w:t> </w:t>
            </w:r>
          </w:p>
        </w:tc>
      </w:tr>
      <w:tr w:rsidR="009344F1" w:rsidRPr="009344F1" w:rsidTr="009344F1">
        <w:trPr>
          <w:trHeight w:val="1125"/>
        </w:trPr>
        <w:tc>
          <w:tcPr>
            <w:tcW w:w="4800" w:type="dxa"/>
            <w:tcBorders>
              <w:top w:val="single" w:sz="6" w:space="0" w:color="auto"/>
              <w:left w:val="single" w:sz="6" w:space="0" w:color="auto"/>
              <w:bottom w:val="single" w:sz="6" w:space="0" w:color="auto"/>
              <w:right w:val="single" w:sz="6" w:space="0" w:color="auto"/>
            </w:tcBorders>
            <w:shd w:val="clear" w:color="auto" w:fill="auto"/>
            <w:hideMark/>
          </w:tcPr>
          <w:p w:rsidR="009344F1" w:rsidRPr="009344F1" w:rsidRDefault="009344F1" w:rsidP="009344F1">
            <w:pPr>
              <w:jc w:val="center"/>
              <w:textAlignment w:val="baseline"/>
              <w:rPr>
                <w:sz w:val="24"/>
                <w:szCs w:val="24"/>
                <w:lang w:val="en-GB"/>
              </w:rPr>
            </w:pPr>
            <w:r w:rsidRPr="009344F1">
              <w:rPr>
                <w:rFonts w:asciiTheme="minorHAnsi" w:hAnsiTheme="minorHAnsi" w:cstheme="minorHAnsi"/>
                <w:noProof/>
                <w:sz w:val="24"/>
                <w:szCs w:val="24"/>
              </w:rPr>
              <w:drawing>
                <wp:inline distT="0" distB="0" distL="0" distR="0">
                  <wp:extent cx="714375" cy="628650"/>
                  <wp:effectExtent l="0" t="0" r="9525" b="0"/>
                  <wp:docPr id="3" name="Picture 3" descr="C:\Users\rtyson\AppData\Local\Microsoft\Windows\INetCache\Content.MSO\DC4E434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rtyson\AppData\Local\Microsoft\Windows\INetCache\Content.MSO\DC4E4341.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14375" cy="628650"/>
                          </a:xfrm>
                          <a:prstGeom prst="rect">
                            <a:avLst/>
                          </a:prstGeom>
                          <a:noFill/>
                          <a:ln>
                            <a:noFill/>
                          </a:ln>
                        </pic:spPr>
                      </pic:pic>
                    </a:graphicData>
                  </a:graphic>
                </wp:inline>
              </w:drawing>
            </w:r>
          </w:p>
        </w:tc>
        <w:tc>
          <w:tcPr>
            <w:tcW w:w="4800" w:type="dxa"/>
            <w:tcBorders>
              <w:top w:val="single" w:sz="6" w:space="0" w:color="auto"/>
              <w:left w:val="single" w:sz="6" w:space="0" w:color="auto"/>
              <w:bottom w:val="single" w:sz="6" w:space="0" w:color="auto"/>
              <w:right w:val="single" w:sz="6" w:space="0" w:color="auto"/>
            </w:tcBorders>
            <w:shd w:val="clear" w:color="auto" w:fill="auto"/>
            <w:hideMark/>
          </w:tcPr>
          <w:p w:rsidR="009344F1" w:rsidRPr="009344F1" w:rsidRDefault="009344F1" w:rsidP="009344F1">
            <w:pPr>
              <w:jc w:val="center"/>
              <w:textAlignment w:val="baseline"/>
              <w:rPr>
                <w:sz w:val="24"/>
                <w:szCs w:val="24"/>
                <w:lang w:val="en-GB"/>
              </w:rPr>
            </w:pPr>
            <w:r w:rsidRPr="009344F1">
              <w:rPr>
                <w:rFonts w:ascii="Calibri" w:hAnsi="Calibri" w:cs="Calibri"/>
                <w:b/>
                <w:bCs/>
                <w:sz w:val="24"/>
                <w:szCs w:val="24"/>
              </w:rPr>
              <w:t>I know that if I break the rules I might not be allowed to use a computer/tablet</w:t>
            </w:r>
            <w:r w:rsidRPr="009344F1">
              <w:rPr>
                <w:rFonts w:ascii="Calibri" w:hAnsi="Calibri" w:cs="Calibri"/>
                <w:sz w:val="24"/>
                <w:szCs w:val="24"/>
                <w:lang w:val="en-GB"/>
              </w:rPr>
              <w:t> </w:t>
            </w:r>
          </w:p>
        </w:tc>
      </w:tr>
    </w:tbl>
    <w:p w:rsidR="009344F1" w:rsidRPr="009344F1" w:rsidRDefault="009344F1" w:rsidP="009344F1">
      <w:pPr>
        <w:textAlignment w:val="baseline"/>
        <w:rPr>
          <w:rFonts w:ascii="Segoe UI" w:hAnsi="Segoe UI" w:cs="Segoe UI"/>
          <w:sz w:val="18"/>
          <w:szCs w:val="18"/>
          <w:lang w:val="en-GB"/>
        </w:rPr>
      </w:pPr>
      <w:r w:rsidRPr="009344F1">
        <w:rPr>
          <w:rFonts w:ascii="Calibri" w:hAnsi="Calibri" w:cs="Calibri"/>
          <w:sz w:val="24"/>
          <w:szCs w:val="24"/>
          <w:lang w:val="en-GB"/>
        </w:rPr>
        <w:t> </w:t>
      </w:r>
    </w:p>
    <w:p w:rsidR="009344F1" w:rsidRPr="009344F1" w:rsidRDefault="009344F1" w:rsidP="009344F1">
      <w:pPr>
        <w:textAlignment w:val="baseline"/>
        <w:rPr>
          <w:rFonts w:ascii="Segoe UI" w:hAnsi="Segoe UI" w:cs="Segoe UI"/>
          <w:sz w:val="18"/>
          <w:szCs w:val="18"/>
          <w:lang w:val="en-GB"/>
        </w:rPr>
      </w:pPr>
      <w:r w:rsidRPr="009344F1">
        <w:rPr>
          <w:rFonts w:ascii="Calibri" w:hAnsi="Calibri" w:cs="Calibri"/>
          <w:sz w:val="24"/>
          <w:szCs w:val="24"/>
          <w:lang w:val="en-GB"/>
        </w:rPr>
        <w:t> </w:t>
      </w:r>
    </w:p>
    <w:p w:rsidR="009344F1" w:rsidRPr="009344F1" w:rsidRDefault="009344F1" w:rsidP="009344F1">
      <w:pPr>
        <w:textAlignment w:val="baseline"/>
        <w:rPr>
          <w:rFonts w:ascii="Segoe UI" w:hAnsi="Segoe UI" w:cs="Segoe UI"/>
          <w:sz w:val="18"/>
          <w:szCs w:val="18"/>
          <w:lang w:val="en-GB"/>
        </w:rPr>
      </w:pPr>
      <w:r w:rsidRPr="009344F1">
        <w:rPr>
          <w:rFonts w:ascii="Calibri" w:hAnsi="Calibri" w:cs="Calibri"/>
          <w:sz w:val="24"/>
          <w:szCs w:val="24"/>
        </w:rPr>
        <w:t>I have read and understand these rules and agree to them.</w:t>
      </w:r>
      <w:r w:rsidRPr="009344F1">
        <w:rPr>
          <w:rFonts w:ascii="Calibri" w:hAnsi="Calibri" w:cs="Calibri"/>
          <w:sz w:val="24"/>
          <w:szCs w:val="24"/>
          <w:lang w:val="en-GB"/>
        </w:rPr>
        <w:t> </w:t>
      </w:r>
    </w:p>
    <w:p w:rsidR="009344F1" w:rsidRPr="009344F1" w:rsidRDefault="009344F1" w:rsidP="009344F1">
      <w:pPr>
        <w:textAlignment w:val="baseline"/>
        <w:rPr>
          <w:rFonts w:ascii="Segoe UI" w:hAnsi="Segoe UI" w:cs="Segoe UI"/>
          <w:sz w:val="18"/>
          <w:szCs w:val="18"/>
          <w:lang w:val="en-GB"/>
        </w:rPr>
      </w:pPr>
      <w:r w:rsidRPr="009344F1">
        <w:rPr>
          <w:rFonts w:ascii="Calibri" w:hAnsi="Calibri" w:cs="Calibri"/>
          <w:sz w:val="24"/>
          <w:szCs w:val="24"/>
          <w:lang w:val="en-GB"/>
        </w:rPr>
        <w:t> </w:t>
      </w:r>
    </w:p>
    <w:p w:rsidR="009344F1" w:rsidRPr="009344F1" w:rsidRDefault="009344F1" w:rsidP="009344F1">
      <w:pPr>
        <w:textAlignment w:val="baseline"/>
        <w:rPr>
          <w:rFonts w:ascii="Segoe UI" w:hAnsi="Segoe UI" w:cs="Segoe UI"/>
          <w:sz w:val="18"/>
          <w:szCs w:val="18"/>
          <w:lang w:val="en-GB"/>
        </w:rPr>
      </w:pPr>
      <w:r w:rsidRPr="009344F1">
        <w:rPr>
          <w:rFonts w:asciiTheme="minorHAnsi" w:hAnsiTheme="minorHAnsi" w:cstheme="minorHAnsi"/>
          <w:noProof/>
          <w:sz w:val="24"/>
          <w:szCs w:val="24"/>
        </w:rPr>
        <w:drawing>
          <wp:inline distT="0" distB="0" distL="0" distR="0">
            <wp:extent cx="6067425" cy="28575"/>
            <wp:effectExtent l="0" t="0" r="9525" b="9525"/>
            <wp:docPr id="2" name="Picture 2" descr="C:\Users\rtyson\AppData\Local\Microsoft\Windows\INetCache\Content.MSO\1D2727F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tyson\AppData\Local\Microsoft\Windows\INetCache\Content.MSO\1D2727F7.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67425" cy="28575"/>
                    </a:xfrm>
                    <a:prstGeom prst="rect">
                      <a:avLst/>
                    </a:prstGeom>
                    <a:noFill/>
                    <a:ln>
                      <a:noFill/>
                    </a:ln>
                  </pic:spPr>
                </pic:pic>
              </a:graphicData>
            </a:graphic>
          </wp:inline>
        </w:drawing>
      </w:r>
      <w:r w:rsidRPr="009344F1">
        <w:rPr>
          <w:rFonts w:ascii="Calibri" w:hAnsi="Calibri" w:cs="Calibri"/>
          <w:sz w:val="24"/>
          <w:szCs w:val="24"/>
          <w:lang w:val="en-GB"/>
        </w:rPr>
        <w:t> </w:t>
      </w:r>
    </w:p>
    <w:p w:rsidR="009344F1" w:rsidRPr="009344F1" w:rsidRDefault="009344F1" w:rsidP="009344F1">
      <w:pPr>
        <w:textAlignment w:val="baseline"/>
        <w:rPr>
          <w:rFonts w:ascii="Segoe UI" w:hAnsi="Segoe UI" w:cs="Segoe UI"/>
          <w:sz w:val="18"/>
          <w:szCs w:val="18"/>
          <w:lang w:val="en-GB"/>
        </w:rPr>
      </w:pPr>
      <w:r w:rsidRPr="009344F1">
        <w:rPr>
          <w:rFonts w:ascii="Calibri" w:hAnsi="Calibri" w:cs="Calibri"/>
          <w:sz w:val="24"/>
          <w:szCs w:val="24"/>
          <w:lang w:val="en-GB"/>
        </w:rPr>
        <w:lastRenderedPageBreak/>
        <w:t> </w:t>
      </w:r>
    </w:p>
    <w:p w:rsidR="009344F1" w:rsidRPr="009344F1" w:rsidRDefault="009344F1" w:rsidP="009344F1">
      <w:pPr>
        <w:textAlignment w:val="baseline"/>
        <w:rPr>
          <w:rFonts w:ascii="Segoe UI" w:hAnsi="Segoe UI" w:cs="Segoe UI"/>
          <w:sz w:val="18"/>
          <w:szCs w:val="18"/>
          <w:lang w:val="en-GB"/>
        </w:rPr>
      </w:pPr>
      <w:r w:rsidRPr="009344F1">
        <w:rPr>
          <w:rFonts w:ascii="Calibri" w:hAnsi="Calibri" w:cs="Calibri"/>
          <w:sz w:val="24"/>
          <w:szCs w:val="24"/>
        </w:rPr>
        <w:t>Child Signature…………………………………………………………   Class ……………</w:t>
      </w:r>
      <w:r w:rsidRPr="009344F1">
        <w:rPr>
          <w:rFonts w:ascii="Calibri" w:hAnsi="Calibri" w:cs="Calibri"/>
          <w:sz w:val="24"/>
          <w:szCs w:val="24"/>
          <w:lang w:val="en-GB"/>
        </w:rPr>
        <w:t> </w:t>
      </w:r>
    </w:p>
    <w:p w:rsidR="009344F1" w:rsidRPr="009344F1" w:rsidRDefault="009344F1" w:rsidP="009344F1">
      <w:pPr>
        <w:textAlignment w:val="baseline"/>
        <w:rPr>
          <w:rFonts w:ascii="Segoe UI" w:hAnsi="Segoe UI" w:cs="Segoe UI"/>
          <w:sz w:val="18"/>
          <w:szCs w:val="18"/>
          <w:lang w:val="en-GB"/>
        </w:rPr>
      </w:pPr>
      <w:r w:rsidRPr="009344F1">
        <w:rPr>
          <w:rFonts w:ascii="Calibri" w:hAnsi="Calibri" w:cs="Calibri"/>
          <w:sz w:val="24"/>
          <w:szCs w:val="24"/>
          <w:lang w:val="en-GB"/>
        </w:rPr>
        <w:t> </w:t>
      </w:r>
    </w:p>
    <w:p w:rsidR="009344F1" w:rsidRPr="009344F1" w:rsidRDefault="009344F1" w:rsidP="009344F1">
      <w:pPr>
        <w:textAlignment w:val="baseline"/>
        <w:rPr>
          <w:rFonts w:ascii="Segoe UI" w:hAnsi="Segoe UI" w:cs="Segoe UI"/>
          <w:sz w:val="18"/>
          <w:szCs w:val="18"/>
          <w:lang w:val="en-GB"/>
        </w:rPr>
      </w:pPr>
      <w:r w:rsidRPr="009344F1">
        <w:rPr>
          <w:rFonts w:ascii="Calibri" w:hAnsi="Calibri" w:cs="Calibri"/>
          <w:sz w:val="24"/>
          <w:szCs w:val="24"/>
        </w:rPr>
        <w:t>Parent or Carer Signature………………………………….……………   Date …………</w:t>
      </w:r>
      <w:proofErr w:type="gramStart"/>
      <w:r w:rsidRPr="009344F1">
        <w:rPr>
          <w:rFonts w:ascii="Calibri" w:hAnsi="Calibri" w:cs="Calibri"/>
          <w:sz w:val="24"/>
          <w:szCs w:val="24"/>
        </w:rPr>
        <w:t>…..</w:t>
      </w:r>
      <w:proofErr w:type="gramEnd"/>
      <w:r w:rsidRPr="009344F1">
        <w:rPr>
          <w:rFonts w:ascii="Calibri" w:hAnsi="Calibri" w:cs="Calibri"/>
          <w:sz w:val="24"/>
          <w:szCs w:val="24"/>
          <w:lang w:val="en-GB"/>
        </w:rPr>
        <w:t> </w:t>
      </w:r>
    </w:p>
    <w:p w:rsidR="00570581" w:rsidRDefault="00570581" w:rsidP="00570581">
      <w:pPr>
        <w:pStyle w:val="Heading1"/>
        <w:ind w:left="-5"/>
        <w:rPr>
          <w:rFonts w:asciiTheme="minorHAnsi" w:eastAsia="Times New Roman" w:hAnsiTheme="minorHAnsi" w:cstheme="minorHAnsi"/>
          <w:b w:val="0"/>
          <w:color w:val="auto"/>
          <w:sz w:val="24"/>
          <w:szCs w:val="24"/>
          <w:lang w:val="en-US"/>
        </w:rPr>
      </w:pPr>
      <w:bookmarkStart w:id="2" w:name="_Toc14369"/>
    </w:p>
    <w:p w:rsidR="00570581" w:rsidRDefault="00570581" w:rsidP="00570581">
      <w:pPr>
        <w:pStyle w:val="Heading1"/>
        <w:ind w:left="-5"/>
        <w:rPr>
          <w:rFonts w:asciiTheme="minorHAnsi" w:hAnsiTheme="minorHAnsi" w:cstheme="minorHAnsi"/>
          <w:sz w:val="24"/>
          <w:szCs w:val="24"/>
        </w:rPr>
      </w:pPr>
      <w:r w:rsidRPr="00570581">
        <w:rPr>
          <w:rFonts w:asciiTheme="minorHAnsi" w:hAnsiTheme="minorHAnsi" w:cstheme="minorHAnsi"/>
          <w:sz w:val="24"/>
          <w:szCs w:val="24"/>
        </w:rPr>
        <w:t xml:space="preserve">Appendix 2: Acceptable Use Agreement (staff, governors, volunteers and visitors) </w:t>
      </w:r>
      <w:bookmarkEnd w:id="2"/>
    </w:p>
    <w:p w:rsidR="00570581" w:rsidRPr="00570581" w:rsidRDefault="00570581" w:rsidP="00570581">
      <w:pPr>
        <w:rPr>
          <w:lang w:val="en-GB"/>
        </w:rPr>
      </w:pPr>
    </w:p>
    <w:tbl>
      <w:tblPr>
        <w:tblStyle w:val="TableGrid0"/>
        <w:tblW w:w="9739" w:type="dxa"/>
        <w:tblInd w:w="-103" w:type="dxa"/>
        <w:tblCellMar>
          <w:top w:w="123" w:type="dxa"/>
          <w:left w:w="106" w:type="dxa"/>
          <w:right w:w="58" w:type="dxa"/>
        </w:tblCellMar>
        <w:tblLook w:val="04A0" w:firstRow="1" w:lastRow="0" w:firstColumn="1" w:lastColumn="0" w:noHBand="0" w:noVBand="1"/>
      </w:tblPr>
      <w:tblGrid>
        <w:gridCol w:w="7653"/>
        <w:gridCol w:w="2086"/>
      </w:tblGrid>
      <w:tr w:rsidR="00570581" w:rsidRPr="00570581" w:rsidTr="00BC76D3">
        <w:trPr>
          <w:trHeight w:val="810"/>
        </w:trPr>
        <w:tc>
          <w:tcPr>
            <w:tcW w:w="9739" w:type="dxa"/>
            <w:gridSpan w:val="2"/>
            <w:tcBorders>
              <w:top w:val="nil"/>
              <w:left w:val="nil"/>
              <w:bottom w:val="single" w:sz="4" w:space="0" w:color="B9B9B9"/>
              <w:right w:val="nil"/>
            </w:tcBorders>
            <w:shd w:val="clear" w:color="auto" w:fill="12263F"/>
          </w:tcPr>
          <w:p w:rsidR="00570581" w:rsidRPr="00570581" w:rsidRDefault="00570581" w:rsidP="00BC76D3">
            <w:pPr>
              <w:spacing w:line="259" w:lineRule="auto"/>
              <w:ind w:left="2"/>
              <w:jc w:val="both"/>
              <w:rPr>
                <w:rFonts w:asciiTheme="minorHAnsi" w:hAnsiTheme="minorHAnsi" w:cstheme="minorHAnsi"/>
                <w:sz w:val="24"/>
                <w:szCs w:val="24"/>
              </w:rPr>
            </w:pPr>
            <w:r w:rsidRPr="00570581">
              <w:rPr>
                <w:rFonts w:asciiTheme="minorHAnsi" w:hAnsiTheme="minorHAnsi" w:cstheme="minorHAnsi"/>
                <w:color w:val="FFFFFF"/>
                <w:sz w:val="24"/>
                <w:szCs w:val="24"/>
              </w:rPr>
              <w:t xml:space="preserve">ACCEPTABLE USE OF THE SCHOOL’S ICT SYSTEMS AND INTERNET: AGREEMENT FOR STAFF, </w:t>
            </w:r>
            <w:proofErr w:type="gramStart"/>
            <w:r w:rsidRPr="00570581">
              <w:rPr>
                <w:rFonts w:asciiTheme="minorHAnsi" w:hAnsiTheme="minorHAnsi" w:cstheme="minorHAnsi"/>
                <w:color w:val="FFFFFF"/>
                <w:sz w:val="24"/>
                <w:szCs w:val="24"/>
              </w:rPr>
              <w:t>GOVERNORS,VOLUNTEERS</w:t>
            </w:r>
            <w:proofErr w:type="gramEnd"/>
            <w:r w:rsidRPr="00570581">
              <w:rPr>
                <w:rFonts w:asciiTheme="minorHAnsi" w:hAnsiTheme="minorHAnsi" w:cstheme="minorHAnsi"/>
                <w:color w:val="FFFFFF"/>
                <w:sz w:val="24"/>
                <w:szCs w:val="24"/>
              </w:rPr>
              <w:t xml:space="preserve"> AND VISITORS </w:t>
            </w:r>
          </w:p>
        </w:tc>
      </w:tr>
      <w:tr w:rsidR="00570581" w:rsidRPr="00570581" w:rsidTr="00BC76D3">
        <w:trPr>
          <w:trHeight w:val="527"/>
        </w:trPr>
        <w:tc>
          <w:tcPr>
            <w:tcW w:w="9739" w:type="dxa"/>
            <w:gridSpan w:val="2"/>
            <w:tcBorders>
              <w:top w:val="single" w:sz="4" w:space="0" w:color="B9B9B9"/>
              <w:left w:val="single" w:sz="4" w:space="0" w:color="B9B9B9"/>
              <w:bottom w:val="single" w:sz="4" w:space="0" w:color="B9B9B9"/>
              <w:right w:val="single" w:sz="4" w:space="0" w:color="B9B9B9"/>
            </w:tcBorders>
            <w:vAlign w:val="center"/>
          </w:tcPr>
          <w:p w:rsidR="00570581" w:rsidRPr="00570581" w:rsidRDefault="00570581" w:rsidP="00BC76D3">
            <w:pPr>
              <w:spacing w:line="259" w:lineRule="auto"/>
              <w:ind w:left="2"/>
              <w:rPr>
                <w:rFonts w:asciiTheme="minorHAnsi" w:hAnsiTheme="minorHAnsi" w:cstheme="minorHAnsi"/>
                <w:sz w:val="24"/>
                <w:szCs w:val="24"/>
              </w:rPr>
            </w:pPr>
            <w:r w:rsidRPr="00570581">
              <w:rPr>
                <w:rFonts w:asciiTheme="minorHAnsi" w:eastAsia="Arial" w:hAnsiTheme="minorHAnsi" w:cstheme="minorHAnsi"/>
                <w:b/>
                <w:sz w:val="24"/>
                <w:szCs w:val="24"/>
              </w:rPr>
              <w:t xml:space="preserve">Name of staff member/governor/volunteer/visitor: </w:t>
            </w:r>
          </w:p>
        </w:tc>
      </w:tr>
      <w:tr w:rsidR="00570581" w:rsidRPr="00570581" w:rsidTr="00BC76D3">
        <w:trPr>
          <w:trHeight w:val="4251"/>
        </w:trPr>
        <w:tc>
          <w:tcPr>
            <w:tcW w:w="9739" w:type="dxa"/>
            <w:gridSpan w:val="2"/>
            <w:tcBorders>
              <w:top w:val="single" w:sz="4" w:space="0" w:color="B9B9B9"/>
              <w:left w:val="single" w:sz="4" w:space="0" w:color="B9B9B9"/>
              <w:bottom w:val="single" w:sz="4" w:space="0" w:color="B9B9B9"/>
              <w:right w:val="single" w:sz="4" w:space="0" w:color="B9B9B9"/>
            </w:tcBorders>
            <w:vAlign w:val="center"/>
          </w:tcPr>
          <w:p w:rsidR="00570581" w:rsidRPr="00570581" w:rsidRDefault="00570581" w:rsidP="00BC76D3">
            <w:pPr>
              <w:spacing w:after="75" w:line="241" w:lineRule="auto"/>
              <w:ind w:left="2"/>
              <w:rPr>
                <w:rFonts w:asciiTheme="minorHAnsi" w:hAnsiTheme="minorHAnsi" w:cstheme="minorHAnsi"/>
                <w:sz w:val="24"/>
                <w:szCs w:val="24"/>
              </w:rPr>
            </w:pPr>
            <w:r w:rsidRPr="00570581">
              <w:rPr>
                <w:rFonts w:asciiTheme="minorHAnsi" w:eastAsia="Arial" w:hAnsiTheme="minorHAnsi" w:cstheme="minorHAnsi"/>
                <w:b/>
                <w:sz w:val="24"/>
                <w:szCs w:val="24"/>
              </w:rPr>
              <w:t xml:space="preserve">When using the school’s ICT systems and accessing the internet in school, or outside school on a work device (if applicable), I will not: </w:t>
            </w:r>
          </w:p>
          <w:p w:rsidR="00570581" w:rsidRPr="00570581" w:rsidRDefault="00570581" w:rsidP="00570581">
            <w:pPr>
              <w:numPr>
                <w:ilvl w:val="0"/>
                <w:numId w:val="14"/>
              </w:numPr>
              <w:spacing w:after="105" w:line="243" w:lineRule="auto"/>
              <w:ind w:left="343" w:hanging="170"/>
              <w:rPr>
                <w:rFonts w:asciiTheme="minorHAnsi" w:hAnsiTheme="minorHAnsi" w:cstheme="minorHAnsi"/>
                <w:sz w:val="24"/>
                <w:szCs w:val="24"/>
              </w:rPr>
            </w:pPr>
            <w:r w:rsidRPr="00570581">
              <w:rPr>
                <w:rFonts w:asciiTheme="minorHAnsi" w:hAnsiTheme="minorHAnsi" w:cstheme="minorHAnsi"/>
                <w:sz w:val="24"/>
                <w:szCs w:val="24"/>
              </w:rPr>
              <w:t xml:space="preserve">Access, or attempt to access inappropriate material, including but not limited to material of a violent, criminal or pornographic nature (or create, share, link to or send such material) </w:t>
            </w:r>
          </w:p>
          <w:p w:rsidR="00570581" w:rsidRPr="00570581" w:rsidRDefault="00570581" w:rsidP="00570581">
            <w:pPr>
              <w:numPr>
                <w:ilvl w:val="0"/>
                <w:numId w:val="14"/>
              </w:numPr>
              <w:spacing w:after="21" w:line="259" w:lineRule="auto"/>
              <w:ind w:left="343" w:hanging="170"/>
              <w:rPr>
                <w:rFonts w:asciiTheme="minorHAnsi" w:hAnsiTheme="minorHAnsi" w:cstheme="minorHAnsi"/>
                <w:sz w:val="24"/>
                <w:szCs w:val="24"/>
              </w:rPr>
            </w:pPr>
            <w:r w:rsidRPr="00570581">
              <w:rPr>
                <w:rFonts w:asciiTheme="minorHAnsi" w:hAnsiTheme="minorHAnsi" w:cstheme="minorHAnsi"/>
                <w:sz w:val="24"/>
                <w:szCs w:val="24"/>
              </w:rPr>
              <w:t xml:space="preserve">Use them in any way which could harm the school’s reputation </w:t>
            </w:r>
          </w:p>
          <w:p w:rsidR="00570581" w:rsidRPr="00570581" w:rsidRDefault="00570581" w:rsidP="00570581">
            <w:pPr>
              <w:numPr>
                <w:ilvl w:val="0"/>
                <w:numId w:val="14"/>
              </w:numPr>
              <w:spacing w:after="19" w:line="259" w:lineRule="auto"/>
              <w:ind w:left="343" w:hanging="170"/>
              <w:rPr>
                <w:rFonts w:asciiTheme="minorHAnsi" w:hAnsiTheme="minorHAnsi" w:cstheme="minorHAnsi"/>
                <w:sz w:val="24"/>
                <w:szCs w:val="24"/>
              </w:rPr>
            </w:pPr>
            <w:r w:rsidRPr="00570581">
              <w:rPr>
                <w:rFonts w:asciiTheme="minorHAnsi" w:hAnsiTheme="minorHAnsi" w:cstheme="minorHAnsi"/>
                <w:sz w:val="24"/>
                <w:szCs w:val="24"/>
              </w:rPr>
              <w:t xml:space="preserve">Access social networking sites or chat rooms </w:t>
            </w:r>
          </w:p>
          <w:p w:rsidR="00570581" w:rsidRPr="00570581" w:rsidRDefault="00570581" w:rsidP="00570581">
            <w:pPr>
              <w:numPr>
                <w:ilvl w:val="0"/>
                <w:numId w:val="14"/>
              </w:numPr>
              <w:spacing w:after="94" w:line="243" w:lineRule="auto"/>
              <w:ind w:left="343" w:hanging="170"/>
              <w:rPr>
                <w:rFonts w:asciiTheme="minorHAnsi" w:hAnsiTheme="minorHAnsi" w:cstheme="minorHAnsi"/>
                <w:sz w:val="24"/>
                <w:szCs w:val="24"/>
              </w:rPr>
            </w:pPr>
            <w:r w:rsidRPr="00570581">
              <w:rPr>
                <w:rFonts w:asciiTheme="minorHAnsi" w:hAnsiTheme="minorHAnsi" w:cstheme="minorHAnsi"/>
                <w:sz w:val="24"/>
                <w:szCs w:val="24"/>
              </w:rPr>
              <w:t xml:space="preserve">Use any improper language when communicating online, including in emails or other messaging services </w:t>
            </w:r>
          </w:p>
          <w:p w:rsidR="00570581" w:rsidRPr="00570581" w:rsidRDefault="00570581" w:rsidP="00570581">
            <w:pPr>
              <w:numPr>
                <w:ilvl w:val="0"/>
                <w:numId w:val="14"/>
              </w:numPr>
              <w:spacing w:after="49" w:line="259" w:lineRule="auto"/>
              <w:ind w:left="343" w:hanging="170"/>
              <w:rPr>
                <w:rFonts w:asciiTheme="minorHAnsi" w:hAnsiTheme="minorHAnsi" w:cstheme="minorHAnsi"/>
                <w:sz w:val="24"/>
                <w:szCs w:val="24"/>
              </w:rPr>
            </w:pPr>
            <w:r w:rsidRPr="00570581">
              <w:rPr>
                <w:rFonts w:asciiTheme="minorHAnsi" w:hAnsiTheme="minorHAnsi" w:cstheme="minorHAnsi"/>
                <w:sz w:val="24"/>
                <w:szCs w:val="24"/>
              </w:rPr>
              <w:t xml:space="preserve">Install any unauthorised software, or connect unauthorised hardware or devices to the school’s network </w:t>
            </w:r>
          </w:p>
          <w:p w:rsidR="00570581" w:rsidRPr="00570581" w:rsidRDefault="00570581" w:rsidP="00570581">
            <w:pPr>
              <w:numPr>
                <w:ilvl w:val="0"/>
                <w:numId w:val="14"/>
              </w:numPr>
              <w:spacing w:after="19" w:line="259" w:lineRule="auto"/>
              <w:ind w:left="343" w:hanging="170"/>
              <w:rPr>
                <w:rFonts w:asciiTheme="minorHAnsi" w:hAnsiTheme="minorHAnsi" w:cstheme="minorHAnsi"/>
                <w:sz w:val="24"/>
                <w:szCs w:val="24"/>
              </w:rPr>
            </w:pPr>
            <w:r w:rsidRPr="00570581">
              <w:rPr>
                <w:rFonts w:asciiTheme="minorHAnsi" w:hAnsiTheme="minorHAnsi" w:cstheme="minorHAnsi"/>
                <w:sz w:val="24"/>
                <w:szCs w:val="24"/>
              </w:rPr>
              <w:t xml:space="preserve">Share my password with others or log in to the school’s network using someone else’s details </w:t>
            </w:r>
          </w:p>
          <w:p w:rsidR="00570581" w:rsidRPr="00570581" w:rsidRDefault="00570581" w:rsidP="00570581">
            <w:pPr>
              <w:numPr>
                <w:ilvl w:val="0"/>
                <w:numId w:val="14"/>
              </w:numPr>
              <w:spacing w:after="21" w:line="259" w:lineRule="auto"/>
              <w:ind w:left="343" w:hanging="170"/>
              <w:rPr>
                <w:rFonts w:asciiTheme="minorHAnsi" w:hAnsiTheme="minorHAnsi" w:cstheme="minorHAnsi"/>
                <w:sz w:val="24"/>
                <w:szCs w:val="24"/>
              </w:rPr>
            </w:pPr>
            <w:r w:rsidRPr="00570581">
              <w:rPr>
                <w:rFonts w:asciiTheme="minorHAnsi" w:hAnsiTheme="minorHAnsi" w:cstheme="minorHAnsi"/>
                <w:sz w:val="24"/>
                <w:szCs w:val="24"/>
              </w:rPr>
              <w:t xml:space="preserve">Take photographs of pupils without checking with teacher’s first </w:t>
            </w:r>
          </w:p>
          <w:p w:rsidR="00570581" w:rsidRPr="00570581" w:rsidRDefault="00570581" w:rsidP="00570581">
            <w:pPr>
              <w:numPr>
                <w:ilvl w:val="0"/>
                <w:numId w:val="14"/>
              </w:numPr>
              <w:spacing w:after="48" w:line="259" w:lineRule="auto"/>
              <w:ind w:left="343" w:hanging="170"/>
              <w:rPr>
                <w:rFonts w:asciiTheme="minorHAnsi" w:hAnsiTheme="minorHAnsi" w:cstheme="minorHAnsi"/>
                <w:sz w:val="24"/>
                <w:szCs w:val="24"/>
              </w:rPr>
            </w:pPr>
            <w:r w:rsidRPr="00570581">
              <w:rPr>
                <w:rFonts w:asciiTheme="minorHAnsi" w:hAnsiTheme="minorHAnsi" w:cstheme="minorHAnsi"/>
                <w:sz w:val="24"/>
                <w:szCs w:val="24"/>
              </w:rPr>
              <w:t xml:space="preserve">Share confidential information about the school, its pupils or staff, or other members of the community </w:t>
            </w:r>
          </w:p>
          <w:p w:rsidR="00570581" w:rsidRPr="00570581" w:rsidRDefault="00570581" w:rsidP="00570581">
            <w:pPr>
              <w:numPr>
                <w:ilvl w:val="0"/>
                <w:numId w:val="14"/>
              </w:numPr>
              <w:spacing w:after="21" w:line="259" w:lineRule="auto"/>
              <w:ind w:left="343" w:hanging="170"/>
              <w:rPr>
                <w:rFonts w:asciiTheme="minorHAnsi" w:hAnsiTheme="minorHAnsi" w:cstheme="minorHAnsi"/>
                <w:sz w:val="24"/>
                <w:szCs w:val="24"/>
              </w:rPr>
            </w:pPr>
            <w:r w:rsidRPr="00570581">
              <w:rPr>
                <w:rFonts w:asciiTheme="minorHAnsi" w:hAnsiTheme="minorHAnsi" w:cstheme="minorHAnsi"/>
                <w:sz w:val="24"/>
                <w:szCs w:val="24"/>
              </w:rPr>
              <w:t xml:space="preserve">Access, modify or share data I’m not authorised to access, modify or share </w:t>
            </w:r>
          </w:p>
          <w:p w:rsidR="00570581" w:rsidRPr="00570581" w:rsidRDefault="00570581" w:rsidP="00570581">
            <w:pPr>
              <w:numPr>
                <w:ilvl w:val="0"/>
                <w:numId w:val="14"/>
              </w:numPr>
              <w:spacing w:line="259" w:lineRule="auto"/>
              <w:ind w:left="343" w:hanging="170"/>
              <w:rPr>
                <w:rFonts w:asciiTheme="minorHAnsi" w:hAnsiTheme="minorHAnsi" w:cstheme="minorHAnsi"/>
                <w:sz w:val="24"/>
                <w:szCs w:val="24"/>
              </w:rPr>
            </w:pPr>
            <w:r w:rsidRPr="00570581">
              <w:rPr>
                <w:rFonts w:asciiTheme="minorHAnsi" w:hAnsiTheme="minorHAnsi" w:cstheme="minorHAnsi"/>
                <w:sz w:val="24"/>
                <w:szCs w:val="24"/>
              </w:rPr>
              <w:t xml:space="preserve">Promote private businesses, unless that business is directly related to the school </w:t>
            </w:r>
          </w:p>
        </w:tc>
      </w:tr>
      <w:tr w:rsidR="00570581" w:rsidRPr="00570581" w:rsidTr="00BC76D3">
        <w:trPr>
          <w:trHeight w:val="3065"/>
        </w:trPr>
        <w:tc>
          <w:tcPr>
            <w:tcW w:w="9739" w:type="dxa"/>
            <w:gridSpan w:val="2"/>
            <w:tcBorders>
              <w:top w:val="single" w:sz="4" w:space="0" w:color="B9B9B9"/>
              <w:left w:val="single" w:sz="4" w:space="0" w:color="B9B9B9"/>
              <w:bottom w:val="single" w:sz="4" w:space="0" w:color="B9B9B9"/>
              <w:right w:val="single" w:sz="4" w:space="0" w:color="B9B9B9"/>
            </w:tcBorders>
            <w:vAlign w:val="center"/>
          </w:tcPr>
          <w:p w:rsidR="00570581" w:rsidRPr="00570581" w:rsidRDefault="00570581" w:rsidP="00BC76D3">
            <w:pPr>
              <w:spacing w:after="77" w:line="241" w:lineRule="auto"/>
              <w:ind w:left="2"/>
              <w:rPr>
                <w:rFonts w:asciiTheme="minorHAnsi" w:hAnsiTheme="minorHAnsi" w:cstheme="minorHAnsi"/>
                <w:sz w:val="24"/>
                <w:szCs w:val="24"/>
              </w:rPr>
            </w:pPr>
            <w:r w:rsidRPr="00570581">
              <w:rPr>
                <w:rFonts w:asciiTheme="minorHAnsi" w:hAnsiTheme="minorHAnsi" w:cstheme="minorHAnsi"/>
                <w:sz w:val="24"/>
                <w:szCs w:val="24"/>
              </w:rPr>
              <w:t xml:space="preserve">I will only use the school’s ICT systems and access the internet in school, or outside school on a work device, for educational purposes or for the purpose of fulfilling the duties of my role. </w:t>
            </w:r>
          </w:p>
          <w:p w:rsidR="00570581" w:rsidRPr="00570581" w:rsidRDefault="00570581" w:rsidP="00BC76D3">
            <w:pPr>
              <w:spacing w:after="41" w:line="262" w:lineRule="auto"/>
              <w:ind w:left="2"/>
              <w:rPr>
                <w:rFonts w:asciiTheme="minorHAnsi" w:hAnsiTheme="minorHAnsi" w:cstheme="minorHAnsi"/>
                <w:sz w:val="24"/>
                <w:szCs w:val="24"/>
              </w:rPr>
            </w:pPr>
            <w:r w:rsidRPr="00570581">
              <w:rPr>
                <w:rFonts w:asciiTheme="minorHAnsi" w:hAnsiTheme="minorHAnsi" w:cstheme="minorHAnsi"/>
                <w:sz w:val="24"/>
                <w:szCs w:val="24"/>
              </w:rPr>
              <w:t xml:space="preserve">I agree that the school will monitor the websites I visit and my use of the school’s ICT facilities and systems. I will take all reasonable steps to ensure that work devices are secure and password-protected when using them outside school, and keep all data securely stored in accordance with this policy and the school’s data protection policy. </w:t>
            </w:r>
          </w:p>
          <w:p w:rsidR="00570581" w:rsidRPr="00570581" w:rsidRDefault="00570581" w:rsidP="00BC76D3">
            <w:pPr>
              <w:spacing w:after="95" w:line="241" w:lineRule="auto"/>
              <w:ind w:left="2" w:right="56"/>
              <w:rPr>
                <w:rFonts w:asciiTheme="minorHAnsi" w:hAnsiTheme="minorHAnsi" w:cstheme="minorHAnsi"/>
                <w:sz w:val="24"/>
                <w:szCs w:val="24"/>
              </w:rPr>
            </w:pPr>
            <w:r w:rsidRPr="00570581">
              <w:rPr>
                <w:rFonts w:asciiTheme="minorHAnsi" w:hAnsiTheme="minorHAnsi" w:cstheme="minorHAnsi"/>
                <w:sz w:val="24"/>
                <w:szCs w:val="24"/>
              </w:rPr>
              <w:t>I will let the designated safeguarding lead (DSL) and ICT mana</w:t>
            </w:r>
            <w:r w:rsidR="00244B0D">
              <w:rPr>
                <w:rFonts w:asciiTheme="minorHAnsi" w:hAnsiTheme="minorHAnsi" w:cstheme="minorHAnsi"/>
                <w:sz w:val="24"/>
                <w:szCs w:val="24"/>
              </w:rPr>
              <w:t>ger</w:t>
            </w:r>
            <w:r w:rsidRPr="00570581">
              <w:rPr>
                <w:rFonts w:asciiTheme="minorHAnsi" w:hAnsiTheme="minorHAnsi" w:cstheme="minorHAnsi"/>
                <w:sz w:val="24"/>
                <w:szCs w:val="24"/>
              </w:rPr>
              <w:t xml:space="preserve"> </w:t>
            </w:r>
            <w:r w:rsidR="00244B0D">
              <w:rPr>
                <w:rFonts w:asciiTheme="minorHAnsi" w:hAnsiTheme="minorHAnsi" w:cstheme="minorHAnsi"/>
                <w:sz w:val="24"/>
                <w:szCs w:val="24"/>
              </w:rPr>
              <w:t xml:space="preserve">(Blue Orange) </w:t>
            </w:r>
            <w:r w:rsidRPr="00570581">
              <w:rPr>
                <w:rFonts w:asciiTheme="minorHAnsi" w:hAnsiTheme="minorHAnsi" w:cstheme="minorHAnsi"/>
                <w:sz w:val="24"/>
                <w:szCs w:val="24"/>
              </w:rPr>
              <w:t xml:space="preserve">know if a pupil informs me they have found any material which might upset, distress or harm them or others, and will also do so if I encounter any such material. </w:t>
            </w:r>
          </w:p>
          <w:p w:rsidR="00570581" w:rsidRPr="00570581" w:rsidRDefault="00570581" w:rsidP="00BC76D3">
            <w:pPr>
              <w:spacing w:line="259" w:lineRule="auto"/>
              <w:ind w:left="2"/>
              <w:jc w:val="both"/>
              <w:rPr>
                <w:rFonts w:asciiTheme="minorHAnsi" w:hAnsiTheme="minorHAnsi" w:cstheme="minorHAnsi"/>
                <w:sz w:val="24"/>
                <w:szCs w:val="24"/>
              </w:rPr>
            </w:pPr>
            <w:r w:rsidRPr="00570581">
              <w:rPr>
                <w:rFonts w:asciiTheme="minorHAnsi" w:hAnsiTheme="minorHAnsi" w:cstheme="minorHAnsi"/>
                <w:sz w:val="24"/>
                <w:szCs w:val="24"/>
              </w:rPr>
              <w:t xml:space="preserve">I will always use the school’s ICT systems and internet responsibly, and ensure that pupils in my care do so too. </w:t>
            </w:r>
          </w:p>
        </w:tc>
      </w:tr>
      <w:tr w:rsidR="00570581" w:rsidRPr="00570581" w:rsidTr="00BC76D3">
        <w:trPr>
          <w:trHeight w:val="1397"/>
        </w:trPr>
        <w:tc>
          <w:tcPr>
            <w:tcW w:w="7653" w:type="dxa"/>
            <w:tcBorders>
              <w:top w:val="single" w:sz="4" w:space="0" w:color="B9B9B9"/>
              <w:left w:val="single" w:sz="4" w:space="0" w:color="B9B9B9"/>
              <w:bottom w:val="single" w:sz="4" w:space="0" w:color="B9B9B9"/>
              <w:right w:val="single" w:sz="4" w:space="0" w:color="B9B9B9"/>
            </w:tcBorders>
            <w:vAlign w:val="center"/>
          </w:tcPr>
          <w:p w:rsidR="00570581" w:rsidRPr="00570581" w:rsidRDefault="00570581" w:rsidP="00BC76D3">
            <w:pPr>
              <w:spacing w:after="43" w:line="259" w:lineRule="auto"/>
              <w:ind w:left="2"/>
              <w:rPr>
                <w:rFonts w:asciiTheme="minorHAnsi" w:hAnsiTheme="minorHAnsi" w:cstheme="minorHAnsi"/>
                <w:sz w:val="24"/>
                <w:szCs w:val="24"/>
              </w:rPr>
            </w:pPr>
            <w:r w:rsidRPr="00570581">
              <w:rPr>
                <w:rFonts w:asciiTheme="minorHAnsi" w:eastAsia="Arial" w:hAnsiTheme="minorHAnsi" w:cstheme="minorHAnsi"/>
                <w:b/>
                <w:sz w:val="24"/>
                <w:szCs w:val="24"/>
              </w:rPr>
              <w:lastRenderedPageBreak/>
              <w:t xml:space="preserve">Signed (staff member/governor/volunteer/visitor): </w:t>
            </w:r>
          </w:p>
          <w:p w:rsidR="00570581" w:rsidRPr="00570581" w:rsidRDefault="00570581" w:rsidP="00BC76D3">
            <w:pPr>
              <w:spacing w:after="41" w:line="259" w:lineRule="auto"/>
              <w:ind w:left="2"/>
              <w:rPr>
                <w:rFonts w:asciiTheme="minorHAnsi" w:hAnsiTheme="minorHAnsi" w:cstheme="minorHAnsi"/>
                <w:sz w:val="24"/>
                <w:szCs w:val="24"/>
              </w:rPr>
            </w:pPr>
            <w:r w:rsidRPr="00570581">
              <w:rPr>
                <w:rFonts w:asciiTheme="minorHAnsi" w:eastAsia="Arial" w:hAnsiTheme="minorHAnsi" w:cstheme="minorHAnsi"/>
                <w:b/>
                <w:sz w:val="24"/>
                <w:szCs w:val="24"/>
              </w:rPr>
              <w:t xml:space="preserve"> </w:t>
            </w:r>
          </w:p>
          <w:p w:rsidR="00570581" w:rsidRPr="00570581" w:rsidRDefault="00570581" w:rsidP="00BC76D3">
            <w:pPr>
              <w:spacing w:after="43" w:line="259" w:lineRule="auto"/>
              <w:ind w:left="2"/>
              <w:rPr>
                <w:rFonts w:asciiTheme="minorHAnsi" w:hAnsiTheme="minorHAnsi" w:cstheme="minorHAnsi"/>
                <w:sz w:val="24"/>
                <w:szCs w:val="24"/>
              </w:rPr>
            </w:pPr>
            <w:r w:rsidRPr="00570581">
              <w:rPr>
                <w:rFonts w:asciiTheme="minorHAnsi" w:eastAsia="Arial" w:hAnsiTheme="minorHAnsi" w:cstheme="minorHAnsi"/>
                <w:b/>
                <w:sz w:val="24"/>
                <w:szCs w:val="24"/>
              </w:rPr>
              <w:t xml:space="preserve"> </w:t>
            </w:r>
          </w:p>
          <w:p w:rsidR="00570581" w:rsidRPr="00570581" w:rsidRDefault="00570581" w:rsidP="00BC76D3">
            <w:pPr>
              <w:spacing w:line="259" w:lineRule="auto"/>
              <w:ind w:left="2"/>
              <w:rPr>
                <w:rFonts w:asciiTheme="minorHAnsi" w:hAnsiTheme="minorHAnsi" w:cstheme="minorHAnsi"/>
                <w:sz w:val="24"/>
                <w:szCs w:val="24"/>
              </w:rPr>
            </w:pPr>
            <w:r w:rsidRPr="00570581">
              <w:rPr>
                <w:rFonts w:asciiTheme="minorHAnsi" w:eastAsia="Arial" w:hAnsiTheme="minorHAnsi" w:cstheme="minorHAnsi"/>
                <w:b/>
                <w:sz w:val="24"/>
                <w:szCs w:val="24"/>
              </w:rPr>
              <w:t xml:space="preserve"> </w:t>
            </w:r>
          </w:p>
        </w:tc>
        <w:tc>
          <w:tcPr>
            <w:tcW w:w="2086" w:type="dxa"/>
            <w:tcBorders>
              <w:top w:val="single" w:sz="4" w:space="0" w:color="B9B9B9"/>
              <w:left w:val="single" w:sz="4" w:space="0" w:color="B9B9B9"/>
              <w:bottom w:val="single" w:sz="4" w:space="0" w:color="B9B9B9"/>
              <w:right w:val="single" w:sz="4" w:space="0" w:color="B9B9B9"/>
            </w:tcBorders>
          </w:tcPr>
          <w:p w:rsidR="00570581" w:rsidRPr="00570581" w:rsidRDefault="00570581" w:rsidP="00BC76D3">
            <w:pPr>
              <w:spacing w:line="259" w:lineRule="auto"/>
              <w:rPr>
                <w:rFonts w:asciiTheme="minorHAnsi" w:hAnsiTheme="minorHAnsi" w:cstheme="minorHAnsi"/>
                <w:sz w:val="24"/>
                <w:szCs w:val="24"/>
              </w:rPr>
            </w:pPr>
            <w:r w:rsidRPr="00570581">
              <w:rPr>
                <w:rFonts w:asciiTheme="minorHAnsi" w:eastAsia="Arial" w:hAnsiTheme="minorHAnsi" w:cstheme="minorHAnsi"/>
                <w:b/>
                <w:sz w:val="24"/>
                <w:szCs w:val="24"/>
              </w:rPr>
              <w:t xml:space="preserve">Date: </w:t>
            </w:r>
          </w:p>
        </w:tc>
      </w:tr>
    </w:tbl>
    <w:p w:rsidR="00B811EF" w:rsidRPr="00B811EF" w:rsidRDefault="00B811EF" w:rsidP="004E7E5B">
      <w:pPr>
        <w:spacing w:line="276" w:lineRule="auto"/>
        <w:rPr>
          <w:rFonts w:asciiTheme="minorHAnsi" w:hAnsiTheme="minorHAnsi" w:cstheme="minorHAnsi"/>
          <w:sz w:val="24"/>
          <w:szCs w:val="24"/>
        </w:rPr>
      </w:pPr>
    </w:p>
    <w:sectPr w:rsidR="00B811EF" w:rsidRPr="00B811EF" w:rsidSect="004E7E5B">
      <w:headerReference w:type="default" r:id="rId16"/>
      <w:footerReference w:type="default" r:id="rId17"/>
      <w:headerReference w:type="first" r:id="rId18"/>
      <w:footerReference w:type="first" r:id="rId19"/>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564C" w:rsidRDefault="0088564C" w:rsidP="0078636F">
      <w:r>
        <w:separator/>
      </w:r>
    </w:p>
  </w:endnote>
  <w:endnote w:type="continuationSeparator" w:id="0">
    <w:p w:rsidR="0088564C" w:rsidRDefault="0088564C" w:rsidP="00786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61C0" w:rsidRPr="002F3DC2" w:rsidRDefault="00C41EA5" w:rsidP="00C41EA5">
    <w:pPr>
      <w:pStyle w:val="Footer"/>
      <w:tabs>
        <w:tab w:val="center" w:pos="4808"/>
        <w:tab w:val="left" w:pos="8339"/>
      </w:tabs>
      <w:rPr>
        <w:b/>
        <w:color w:val="4F81BD" w:themeColor="accent1"/>
        <w:sz w:val="32"/>
      </w:rPr>
    </w:pPr>
    <w:r>
      <w:rPr>
        <w:b/>
        <w:color w:val="4F81BD" w:themeColor="accent1"/>
        <w:sz w:val="32"/>
      </w:rPr>
      <w:tab/>
    </w:r>
    <w:r w:rsidR="00D861C0">
      <w:rPr>
        <w:b/>
        <w:color w:val="4F81BD" w:themeColor="accent1"/>
        <w:sz w:val="32"/>
      </w:rPr>
      <w:t>Together we care, believe, learn and achieve.</w:t>
    </w:r>
    <w:r>
      <w:rPr>
        <w:b/>
        <w:color w:val="4F81BD" w:themeColor="accent1"/>
        <w:sz w:val="32"/>
      </w:rPr>
      <w:tab/>
    </w:r>
  </w:p>
  <w:p w:rsidR="0078636F" w:rsidRPr="001A11D9" w:rsidRDefault="0078636F" w:rsidP="001A11D9">
    <w:pPr>
      <w:pStyle w:val="Footer"/>
      <w:jc w:val="center"/>
      <w:rPr>
        <w:color w:val="0070C0"/>
        <w:sz w:val="3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11EF" w:rsidRDefault="008F09D2" w:rsidP="00B811EF">
    <w:pPr>
      <w:pStyle w:val="Footer"/>
      <w:rPr>
        <w:b/>
        <w:color w:val="00B0F0"/>
        <w:sz w:val="32"/>
      </w:rPr>
    </w:pPr>
    <w:r>
      <w:rPr>
        <w:noProof/>
      </w:rPr>
      <w:drawing>
        <wp:anchor distT="0" distB="0" distL="114300" distR="114300" simplePos="0" relativeHeight="251659264" behindDoc="0" locked="0" layoutInCell="1" allowOverlap="1" wp14:anchorId="0E6367E0">
          <wp:simplePos x="0" y="0"/>
          <wp:positionH relativeFrom="column">
            <wp:posOffset>4693920</wp:posOffset>
          </wp:positionH>
          <wp:positionV relativeFrom="paragraph">
            <wp:posOffset>-133350</wp:posOffset>
          </wp:positionV>
          <wp:extent cx="1598400" cy="10008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8400" cy="1000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F3DC2" w:rsidRPr="00264D1B" w:rsidRDefault="00B811EF" w:rsidP="00B811EF">
    <w:pPr>
      <w:pStyle w:val="Footer"/>
      <w:jc w:val="right"/>
      <w:rPr>
        <w:b/>
        <w:color w:val="00B0F0"/>
        <w:sz w:val="32"/>
      </w:rPr>
    </w:pPr>
    <w:r w:rsidRPr="00264D1B">
      <w:rPr>
        <w:b/>
        <w:color w:val="00B0F0"/>
        <w:sz w:val="32"/>
      </w:rPr>
      <w:t>Together we care, believe, learn and achieve.</w:t>
    </w:r>
    <w:r w:rsidRPr="00B811EF">
      <w:rPr>
        <w:noProof/>
      </w:rPr>
      <w:t xml:space="preserve"> </w:t>
    </w:r>
  </w:p>
  <w:p w:rsidR="002F3DC2" w:rsidRDefault="002F3DC2" w:rsidP="000D3900">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564C" w:rsidRDefault="0088564C" w:rsidP="0078636F">
      <w:bookmarkStart w:id="0" w:name="_Hlk65575850"/>
      <w:bookmarkEnd w:id="0"/>
      <w:r>
        <w:separator/>
      </w:r>
    </w:p>
  </w:footnote>
  <w:footnote w:type="continuationSeparator" w:id="0">
    <w:p w:rsidR="0088564C" w:rsidRDefault="0088564C" w:rsidP="00786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BE3" w:rsidRDefault="00093BE3" w:rsidP="00093BE3">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BE3" w:rsidRPr="00264D1B" w:rsidRDefault="00264D1B" w:rsidP="00093BE3">
    <w:pPr>
      <w:pStyle w:val="Header"/>
      <w:spacing w:after="240"/>
      <w:rPr>
        <w:rFonts w:ascii="Arial Black" w:hAnsi="Arial Black"/>
        <w:color w:val="00B0F0"/>
        <w:sz w:val="32"/>
      </w:rPr>
    </w:pPr>
    <w:r w:rsidRPr="00264D1B">
      <w:rPr>
        <w:noProof/>
        <w:color w:val="00B0F0"/>
        <w:lang w:eastAsia="en-GB"/>
      </w:rPr>
      <w:drawing>
        <wp:anchor distT="0" distB="0" distL="114300" distR="114300" simplePos="0" relativeHeight="251658240" behindDoc="1" locked="0" layoutInCell="1" allowOverlap="1" wp14:anchorId="35C458BE" wp14:editId="488D350F">
          <wp:simplePos x="0" y="0"/>
          <wp:positionH relativeFrom="column">
            <wp:posOffset>-9525</wp:posOffset>
          </wp:positionH>
          <wp:positionV relativeFrom="paragraph">
            <wp:posOffset>8890</wp:posOffset>
          </wp:positionV>
          <wp:extent cx="1752600" cy="778510"/>
          <wp:effectExtent l="0" t="0" r="0" b="2540"/>
          <wp:wrapThrough wrapText="bothSides">
            <wp:wrapPolygon edited="0">
              <wp:start x="5870" y="0"/>
              <wp:lineTo x="4461" y="1057"/>
              <wp:lineTo x="939" y="6871"/>
              <wp:lineTo x="0" y="13742"/>
              <wp:lineTo x="0" y="20085"/>
              <wp:lineTo x="9861" y="21142"/>
              <wp:lineTo x="11035" y="21142"/>
              <wp:lineTo x="15026" y="20613"/>
              <wp:lineTo x="21365" y="18499"/>
              <wp:lineTo x="21365" y="11628"/>
              <wp:lineTo x="18078" y="8457"/>
              <wp:lineTo x="19017" y="7400"/>
              <wp:lineTo x="19252" y="3700"/>
              <wp:lineTo x="18313" y="0"/>
              <wp:lineTo x="5870" y="0"/>
            </wp:wrapPolygon>
          </wp:wrapThrough>
          <wp:docPr id="5" name="Picture 5"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46634" w:rsidRDefault="00B466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45032"/>
    <w:multiLevelType w:val="hybridMultilevel"/>
    <w:tmpl w:val="A0F8F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855FB9"/>
    <w:multiLevelType w:val="hybridMultilevel"/>
    <w:tmpl w:val="EC064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092418"/>
    <w:multiLevelType w:val="hybridMultilevel"/>
    <w:tmpl w:val="A9280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096EF7"/>
    <w:multiLevelType w:val="hybridMultilevel"/>
    <w:tmpl w:val="75D86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14516B"/>
    <w:multiLevelType w:val="hybridMultilevel"/>
    <w:tmpl w:val="556EF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3834FB"/>
    <w:multiLevelType w:val="multilevel"/>
    <w:tmpl w:val="5E9E5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12427A"/>
    <w:multiLevelType w:val="hybridMultilevel"/>
    <w:tmpl w:val="FE107262"/>
    <w:lvl w:ilvl="0" w:tplc="99722B40">
      <w:start w:val="1"/>
      <w:numFmt w:val="bullet"/>
      <w:lvlText w:val="•"/>
      <w:lvlJc w:val="left"/>
      <w:pPr>
        <w:ind w:left="3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070C4F6">
      <w:start w:val="1"/>
      <w:numFmt w:val="bullet"/>
      <w:lvlText w:val="o"/>
      <w:lvlJc w:val="left"/>
      <w:pPr>
        <w:ind w:left="135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762D8D4">
      <w:start w:val="1"/>
      <w:numFmt w:val="bullet"/>
      <w:lvlText w:val="▪"/>
      <w:lvlJc w:val="left"/>
      <w:pPr>
        <w:ind w:left="207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206C484">
      <w:start w:val="1"/>
      <w:numFmt w:val="bullet"/>
      <w:lvlText w:val="•"/>
      <w:lvlJc w:val="left"/>
      <w:pPr>
        <w:ind w:left="27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00EDBF4">
      <w:start w:val="1"/>
      <w:numFmt w:val="bullet"/>
      <w:lvlText w:val="o"/>
      <w:lvlJc w:val="left"/>
      <w:pPr>
        <w:ind w:left="351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14CF120">
      <w:start w:val="1"/>
      <w:numFmt w:val="bullet"/>
      <w:lvlText w:val="▪"/>
      <w:lvlJc w:val="left"/>
      <w:pPr>
        <w:ind w:left="423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374C01E">
      <w:start w:val="1"/>
      <w:numFmt w:val="bullet"/>
      <w:lvlText w:val="•"/>
      <w:lvlJc w:val="left"/>
      <w:pPr>
        <w:ind w:left="49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5DE3E3E">
      <w:start w:val="1"/>
      <w:numFmt w:val="bullet"/>
      <w:lvlText w:val="o"/>
      <w:lvlJc w:val="left"/>
      <w:pPr>
        <w:ind w:left="567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CB0B90E">
      <w:start w:val="1"/>
      <w:numFmt w:val="bullet"/>
      <w:lvlText w:val="▪"/>
      <w:lvlJc w:val="left"/>
      <w:pPr>
        <w:ind w:left="639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4BAC4C9A"/>
    <w:multiLevelType w:val="hybridMultilevel"/>
    <w:tmpl w:val="0E121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450856"/>
    <w:multiLevelType w:val="hybridMultilevel"/>
    <w:tmpl w:val="1CDEC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031E92"/>
    <w:multiLevelType w:val="hybridMultilevel"/>
    <w:tmpl w:val="626AF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30871D1"/>
    <w:multiLevelType w:val="hybridMultilevel"/>
    <w:tmpl w:val="79CCF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2702EC"/>
    <w:multiLevelType w:val="hybridMultilevel"/>
    <w:tmpl w:val="A8B25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5A0604"/>
    <w:multiLevelType w:val="hybridMultilevel"/>
    <w:tmpl w:val="D8720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8737CF"/>
    <w:multiLevelType w:val="hybridMultilevel"/>
    <w:tmpl w:val="59EAF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3"/>
  </w:num>
  <w:num w:numId="4">
    <w:abstractNumId w:val="7"/>
  </w:num>
  <w:num w:numId="5">
    <w:abstractNumId w:val="0"/>
  </w:num>
  <w:num w:numId="6">
    <w:abstractNumId w:val="1"/>
  </w:num>
  <w:num w:numId="7">
    <w:abstractNumId w:val="8"/>
  </w:num>
  <w:num w:numId="8">
    <w:abstractNumId w:val="4"/>
  </w:num>
  <w:num w:numId="9">
    <w:abstractNumId w:val="10"/>
  </w:num>
  <w:num w:numId="10">
    <w:abstractNumId w:val="12"/>
  </w:num>
  <w:num w:numId="11">
    <w:abstractNumId w:val="13"/>
  </w:num>
  <w:num w:numId="12">
    <w:abstractNumId w:val="2"/>
  </w:num>
  <w:num w:numId="13">
    <w:abstractNumId w:val="1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36F"/>
    <w:rsid w:val="00006B90"/>
    <w:rsid w:val="00015F8C"/>
    <w:rsid w:val="00023CA5"/>
    <w:rsid w:val="00026D2D"/>
    <w:rsid w:val="00053E13"/>
    <w:rsid w:val="00062A65"/>
    <w:rsid w:val="00090F55"/>
    <w:rsid w:val="00093BE3"/>
    <w:rsid w:val="000C2E14"/>
    <w:rsid w:val="000D3900"/>
    <w:rsid w:val="000E2FD9"/>
    <w:rsid w:val="000E511C"/>
    <w:rsid w:val="00116311"/>
    <w:rsid w:val="001231AC"/>
    <w:rsid w:val="00126E99"/>
    <w:rsid w:val="00127E01"/>
    <w:rsid w:val="00131BE8"/>
    <w:rsid w:val="001335A2"/>
    <w:rsid w:val="00157DAC"/>
    <w:rsid w:val="001A11D9"/>
    <w:rsid w:val="001E3D0E"/>
    <w:rsid w:val="002036D4"/>
    <w:rsid w:val="0021114C"/>
    <w:rsid w:val="00244B0D"/>
    <w:rsid w:val="00264D1B"/>
    <w:rsid w:val="002B61F4"/>
    <w:rsid w:val="002F3DC2"/>
    <w:rsid w:val="00313C8E"/>
    <w:rsid w:val="003163AC"/>
    <w:rsid w:val="003626AF"/>
    <w:rsid w:val="00362C4D"/>
    <w:rsid w:val="00367E21"/>
    <w:rsid w:val="00391AFC"/>
    <w:rsid w:val="003932CD"/>
    <w:rsid w:val="003B4E51"/>
    <w:rsid w:val="003C05B2"/>
    <w:rsid w:val="003C635A"/>
    <w:rsid w:val="003C7294"/>
    <w:rsid w:val="003D3E6C"/>
    <w:rsid w:val="003D5BFC"/>
    <w:rsid w:val="004203FA"/>
    <w:rsid w:val="00430490"/>
    <w:rsid w:val="00460763"/>
    <w:rsid w:val="00462132"/>
    <w:rsid w:val="00481587"/>
    <w:rsid w:val="0049787E"/>
    <w:rsid w:val="004A7FEA"/>
    <w:rsid w:val="004E7E5B"/>
    <w:rsid w:val="004F6BCB"/>
    <w:rsid w:val="00524991"/>
    <w:rsid w:val="00570581"/>
    <w:rsid w:val="005826E1"/>
    <w:rsid w:val="006446F8"/>
    <w:rsid w:val="00657B6A"/>
    <w:rsid w:val="00694552"/>
    <w:rsid w:val="006A1DB6"/>
    <w:rsid w:val="006A573B"/>
    <w:rsid w:val="006C2F8B"/>
    <w:rsid w:val="006C30C9"/>
    <w:rsid w:val="006D369F"/>
    <w:rsid w:val="007026A3"/>
    <w:rsid w:val="00710DEE"/>
    <w:rsid w:val="00753C9F"/>
    <w:rsid w:val="00785016"/>
    <w:rsid w:val="0078636F"/>
    <w:rsid w:val="00821B72"/>
    <w:rsid w:val="00832A29"/>
    <w:rsid w:val="008604BB"/>
    <w:rsid w:val="00877A3A"/>
    <w:rsid w:val="0088564C"/>
    <w:rsid w:val="008901CE"/>
    <w:rsid w:val="008E0717"/>
    <w:rsid w:val="008F09D2"/>
    <w:rsid w:val="00904ED0"/>
    <w:rsid w:val="009130D9"/>
    <w:rsid w:val="009344F1"/>
    <w:rsid w:val="0099065C"/>
    <w:rsid w:val="009A6B19"/>
    <w:rsid w:val="009E06D9"/>
    <w:rsid w:val="009E6B78"/>
    <w:rsid w:val="009F4EE4"/>
    <w:rsid w:val="00A13022"/>
    <w:rsid w:val="00A7029D"/>
    <w:rsid w:val="00AE241B"/>
    <w:rsid w:val="00AF3224"/>
    <w:rsid w:val="00B02715"/>
    <w:rsid w:val="00B34E02"/>
    <w:rsid w:val="00B4655A"/>
    <w:rsid w:val="00B46634"/>
    <w:rsid w:val="00B57983"/>
    <w:rsid w:val="00B811EF"/>
    <w:rsid w:val="00B97C13"/>
    <w:rsid w:val="00BA3356"/>
    <w:rsid w:val="00C416D4"/>
    <w:rsid w:val="00C41EA5"/>
    <w:rsid w:val="00C62BE0"/>
    <w:rsid w:val="00C638BA"/>
    <w:rsid w:val="00C97DAA"/>
    <w:rsid w:val="00CB1B48"/>
    <w:rsid w:val="00CB7D6E"/>
    <w:rsid w:val="00D2414E"/>
    <w:rsid w:val="00D52F4D"/>
    <w:rsid w:val="00D554DB"/>
    <w:rsid w:val="00D6054A"/>
    <w:rsid w:val="00D70148"/>
    <w:rsid w:val="00D861C0"/>
    <w:rsid w:val="00DF4FCF"/>
    <w:rsid w:val="00E32514"/>
    <w:rsid w:val="00E37965"/>
    <w:rsid w:val="00ED6AD9"/>
    <w:rsid w:val="00FD607E"/>
    <w:rsid w:val="00FF179B"/>
    <w:rsid w:val="00FF4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CAE2AC4"/>
  <w15:docId w15:val="{275114A2-383B-497F-9DCB-BE76FED45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2715"/>
    <w:pPr>
      <w:spacing w:after="0" w:line="240" w:lineRule="auto"/>
    </w:pPr>
    <w:rPr>
      <w:rFonts w:ascii="Times New Roman" w:eastAsia="Times New Roman" w:hAnsi="Times New Roman" w:cs="Times New Roman"/>
      <w:sz w:val="20"/>
      <w:szCs w:val="20"/>
      <w:lang w:val="en-US" w:eastAsia="en-GB"/>
    </w:rPr>
  </w:style>
  <w:style w:type="paragraph" w:styleId="Heading1">
    <w:name w:val="heading 1"/>
    <w:next w:val="Normal"/>
    <w:link w:val="Heading1Char"/>
    <w:uiPriority w:val="9"/>
    <w:qFormat/>
    <w:rsid w:val="00570581"/>
    <w:pPr>
      <w:keepNext/>
      <w:keepLines/>
      <w:spacing w:after="22" w:line="259" w:lineRule="auto"/>
      <w:ind w:left="10" w:hanging="10"/>
      <w:outlineLvl w:val="0"/>
    </w:pPr>
    <w:rPr>
      <w:rFonts w:ascii="Arial" w:eastAsia="Arial" w:hAnsi="Arial" w:cs="Arial"/>
      <w:b/>
      <w:color w:val="000000"/>
      <w:sz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636F"/>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HeaderChar">
    <w:name w:val="Header Char"/>
    <w:basedOn w:val="DefaultParagraphFont"/>
    <w:link w:val="Header"/>
    <w:uiPriority w:val="99"/>
    <w:rsid w:val="0078636F"/>
  </w:style>
  <w:style w:type="paragraph" w:styleId="Footer">
    <w:name w:val="footer"/>
    <w:basedOn w:val="Normal"/>
    <w:link w:val="FooterChar"/>
    <w:uiPriority w:val="99"/>
    <w:unhideWhenUsed/>
    <w:rsid w:val="0078636F"/>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FooterChar">
    <w:name w:val="Footer Char"/>
    <w:basedOn w:val="DefaultParagraphFont"/>
    <w:link w:val="Footer"/>
    <w:uiPriority w:val="99"/>
    <w:rsid w:val="0078636F"/>
  </w:style>
  <w:style w:type="character" w:styleId="Hyperlink">
    <w:name w:val="Hyperlink"/>
    <w:basedOn w:val="DefaultParagraphFont"/>
    <w:rsid w:val="00B02715"/>
    <w:rPr>
      <w:rFonts w:cs="Times New Roman"/>
      <w:color w:val="0000FF"/>
      <w:u w:val="single"/>
    </w:rPr>
  </w:style>
  <w:style w:type="paragraph" w:styleId="BalloonText">
    <w:name w:val="Balloon Text"/>
    <w:basedOn w:val="Normal"/>
    <w:link w:val="BalloonTextChar"/>
    <w:uiPriority w:val="99"/>
    <w:semiHidden/>
    <w:unhideWhenUsed/>
    <w:rsid w:val="002F3DC2"/>
    <w:rPr>
      <w:rFonts w:ascii="Tahoma" w:hAnsi="Tahoma" w:cs="Tahoma"/>
      <w:sz w:val="16"/>
      <w:szCs w:val="16"/>
    </w:rPr>
  </w:style>
  <w:style w:type="character" w:customStyle="1" w:styleId="BalloonTextChar">
    <w:name w:val="Balloon Text Char"/>
    <w:basedOn w:val="DefaultParagraphFont"/>
    <w:link w:val="BalloonText"/>
    <w:uiPriority w:val="99"/>
    <w:semiHidden/>
    <w:rsid w:val="002F3DC2"/>
    <w:rPr>
      <w:rFonts w:ascii="Tahoma" w:eastAsia="Times New Roman" w:hAnsi="Tahoma" w:cs="Tahoma"/>
      <w:sz w:val="16"/>
      <w:szCs w:val="16"/>
      <w:lang w:val="en-US" w:eastAsia="en-GB"/>
    </w:rPr>
  </w:style>
  <w:style w:type="paragraph" w:styleId="NoSpacing">
    <w:name w:val="No Spacing"/>
    <w:uiPriority w:val="1"/>
    <w:qFormat/>
    <w:rsid w:val="00C638BA"/>
    <w:pPr>
      <w:spacing w:after="0" w:line="240" w:lineRule="auto"/>
    </w:pPr>
  </w:style>
  <w:style w:type="paragraph" w:styleId="NormalWeb">
    <w:name w:val="Normal (Web)"/>
    <w:basedOn w:val="Normal"/>
    <w:rsid w:val="001231AC"/>
    <w:pPr>
      <w:spacing w:before="100" w:beforeAutospacing="1" w:after="100" w:afterAutospacing="1"/>
    </w:pPr>
    <w:rPr>
      <w:sz w:val="24"/>
      <w:szCs w:val="24"/>
      <w:lang w:val="en-GB"/>
    </w:rPr>
  </w:style>
  <w:style w:type="paragraph" w:customStyle="1" w:styleId="CaptionA">
    <w:name w:val="Caption A"/>
    <w:rsid w:val="00D861C0"/>
    <w:pPr>
      <w:pBdr>
        <w:top w:val="nil"/>
        <w:left w:val="nil"/>
        <w:bottom w:val="nil"/>
        <w:right w:val="nil"/>
        <w:between w:val="nil"/>
        <w:bar w:val="nil"/>
      </w:pBdr>
      <w:suppressAutoHyphens/>
      <w:spacing w:after="0" w:line="240" w:lineRule="auto"/>
      <w:outlineLvl w:val="0"/>
    </w:pPr>
    <w:rPr>
      <w:rFonts w:ascii="Helvetica" w:eastAsia="Arial Unicode MS" w:hAnsi="Helvetica" w:cs="Arial Unicode MS"/>
      <w:color w:val="000000"/>
      <w:sz w:val="36"/>
      <w:szCs w:val="36"/>
      <w:u w:color="000000"/>
      <w:bdr w:val="nil"/>
      <w:lang w:val="pt-PT" w:eastAsia="en-GB"/>
    </w:rPr>
  </w:style>
  <w:style w:type="paragraph" w:customStyle="1" w:styleId="xmsonormal">
    <w:name w:val="x_msonormal"/>
    <w:basedOn w:val="Normal"/>
    <w:rsid w:val="009F4EE4"/>
    <w:pPr>
      <w:spacing w:before="100" w:beforeAutospacing="1" w:after="100" w:afterAutospacing="1"/>
    </w:pPr>
    <w:rPr>
      <w:sz w:val="24"/>
      <w:szCs w:val="24"/>
      <w:lang w:val="en-GB"/>
    </w:rPr>
  </w:style>
  <w:style w:type="character" w:styleId="UnresolvedMention">
    <w:name w:val="Unresolved Mention"/>
    <w:basedOn w:val="DefaultParagraphFont"/>
    <w:uiPriority w:val="99"/>
    <w:semiHidden/>
    <w:unhideWhenUsed/>
    <w:rsid w:val="009F4EE4"/>
    <w:rPr>
      <w:color w:val="605E5C"/>
      <w:shd w:val="clear" w:color="auto" w:fill="E1DFDD"/>
    </w:rPr>
  </w:style>
  <w:style w:type="table" w:customStyle="1" w:styleId="TableGrid1">
    <w:name w:val="Table Grid1"/>
    <w:basedOn w:val="TableNormal"/>
    <w:next w:val="TableGrid"/>
    <w:uiPriority w:val="59"/>
    <w:rsid w:val="004E7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E7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7E5B"/>
    <w:pPr>
      <w:ind w:left="720"/>
      <w:contextualSpacing/>
    </w:pPr>
  </w:style>
  <w:style w:type="paragraph" w:customStyle="1" w:styleId="paragraph">
    <w:name w:val="paragraph"/>
    <w:basedOn w:val="Normal"/>
    <w:rsid w:val="009344F1"/>
    <w:pPr>
      <w:spacing w:before="100" w:beforeAutospacing="1" w:after="100" w:afterAutospacing="1"/>
    </w:pPr>
    <w:rPr>
      <w:sz w:val="24"/>
      <w:szCs w:val="24"/>
      <w:lang w:val="en-GB"/>
    </w:rPr>
  </w:style>
  <w:style w:type="character" w:customStyle="1" w:styleId="normaltextrun">
    <w:name w:val="normaltextrun"/>
    <w:basedOn w:val="DefaultParagraphFont"/>
    <w:rsid w:val="009344F1"/>
  </w:style>
  <w:style w:type="character" w:customStyle="1" w:styleId="eop">
    <w:name w:val="eop"/>
    <w:basedOn w:val="DefaultParagraphFont"/>
    <w:rsid w:val="009344F1"/>
  </w:style>
  <w:style w:type="character" w:customStyle="1" w:styleId="Heading1Char">
    <w:name w:val="Heading 1 Char"/>
    <w:basedOn w:val="DefaultParagraphFont"/>
    <w:link w:val="Heading1"/>
    <w:uiPriority w:val="9"/>
    <w:rsid w:val="00570581"/>
    <w:rPr>
      <w:rFonts w:ascii="Arial" w:eastAsia="Arial" w:hAnsi="Arial" w:cs="Arial"/>
      <w:b/>
      <w:color w:val="000000"/>
      <w:sz w:val="28"/>
      <w:lang w:eastAsia="en-GB"/>
    </w:rPr>
  </w:style>
  <w:style w:type="table" w:customStyle="1" w:styleId="TableGrid0">
    <w:name w:val="TableGrid"/>
    <w:rsid w:val="00570581"/>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046132">
      <w:bodyDiv w:val="1"/>
      <w:marLeft w:val="0"/>
      <w:marRight w:val="0"/>
      <w:marTop w:val="0"/>
      <w:marBottom w:val="0"/>
      <w:divBdr>
        <w:top w:val="none" w:sz="0" w:space="0" w:color="auto"/>
        <w:left w:val="none" w:sz="0" w:space="0" w:color="auto"/>
        <w:bottom w:val="none" w:sz="0" w:space="0" w:color="auto"/>
        <w:right w:val="none" w:sz="0" w:space="0" w:color="auto"/>
      </w:divBdr>
      <w:divsChild>
        <w:div w:id="1441754767">
          <w:marLeft w:val="0"/>
          <w:marRight w:val="0"/>
          <w:marTop w:val="0"/>
          <w:marBottom w:val="0"/>
          <w:divBdr>
            <w:top w:val="none" w:sz="0" w:space="0" w:color="auto"/>
            <w:left w:val="none" w:sz="0" w:space="0" w:color="auto"/>
            <w:bottom w:val="none" w:sz="0" w:space="0" w:color="auto"/>
            <w:right w:val="none" w:sz="0" w:space="0" w:color="auto"/>
          </w:divBdr>
          <w:divsChild>
            <w:div w:id="1555772852">
              <w:marLeft w:val="0"/>
              <w:marRight w:val="0"/>
              <w:marTop w:val="0"/>
              <w:marBottom w:val="0"/>
              <w:divBdr>
                <w:top w:val="none" w:sz="0" w:space="0" w:color="auto"/>
                <w:left w:val="none" w:sz="0" w:space="0" w:color="auto"/>
                <w:bottom w:val="none" w:sz="0" w:space="0" w:color="auto"/>
                <w:right w:val="none" w:sz="0" w:space="0" w:color="auto"/>
              </w:divBdr>
              <w:divsChild>
                <w:div w:id="495269173">
                  <w:marLeft w:val="0"/>
                  <w:marRight w:val="0"/>
                  <w:marTop w:val="0"/>
                  <w:marBottom w:val="0"/>
                  <w:divBdr>
                    <w:top w:val="none" w:sz="0" w:space="0" w:color="auto"/>
                    <w:left w:val="none" w:sz="0" w:space="0" w:color="auto"/>
                    <w:bottom w:val="none" w:sz="0" w:space="0" w:color="auto"/>
                    <w:right w:val="none" w:sz="0" w:space="0" w:color="auto"/>
                  </w:divBdr>
                  <w:divsChild>
                    <w:div w:id="457376098">
                      <w:marLeft w:val="0"/>
                      <w:marRight w:val="0"/>
                      <w:marTop w:val="0"/>
                      <w:marBottom w:val="0"/>
                      <w:divBdr>
                        <w:top w:val="none" w:sz="0" w:space="0" w:color="auto"/>
                        <w:left w:val="none" w:sz="0" w:space="0" w:color="auto"/>
                        <w:bottom w:val="none" w:sz="0" w:space="0" w:color="auto"/>
                        <w:right w:val="none" w:sz="0" w:space="0" w:color="auto"/>
                      </w:divBdr>
                      <w:divsChild>
                        <w:div w:id="721755796">
                          <w:marLeft w:val="0"/>
                          <w:marRight w:val="0"/>
                          <w:marTop w:val="0"/>
                          <w:marBottom w:val="0"/>
                          <w:divBdr>
                            <w:top w:val="none" w:sz="0" w:space="0" w:color="auto"/>
                            <w:left w:val="none" w:sz="0" w:space="0" w:color="auto"/>
                            <w:bottom w:val="none" w:sz="0" w:space="0" w:color="auto"/>
                            <w:right w:val="none" w:sz="0" w:space="0" w:color="auto"/>
                          </w:divBdr>
                          <w:divsChild>
                            <w:div w:id="1250457546">
                              <w:marLeft w:val="15"/>
                              <w:marRight w:val="195"/>
                              <w:marTop w:val="0"/>
                              <w:marBottom w:val="0"/>
                              <w:divBdr>
                                <w:top w:val="none" w:sz="0" w:space="0" w:color="auto"/>
                                <w:left w:val="none" w:sz="0" w:space="0" w:color="auto"/>
                                <w:bottom w:val="none" w:sz="0" w:space="0" w:color="auto"/>
                                <w:right w:val="none" w:sz="0" w:space="0" w:color="auto"/>
                              </w:divBdr>
                              <w:divsChild>
                                <w:div w:id="1853835468">
                                  <w:marLeft w:val="0"/>
                                  <w:marRight w:val="0"/>
                                  <w:marTop w:val="0"/>
                                  <w:marBottom w:val="0"/>
                                  <w:divBdr>
                                    <w:top w:val="none" w:sz="0" w:space="0" w:color="auto"/>
                                    <w:left w:val="none" w:sz="0" w:space="0" w:color="auto"/>
                                    <w:bottom w:val="none" w:sz="0" w:space="0" w:color="auto"/>
                                    <w:right w:val="none" w:sz="0" w:space="0" w:color="auto"/>
                                  </w:divBdr>
                                  <w:divsChild>
                                    <w:div w:id="428428530">
                                      <w:marLeft w:val="0"/>
                                      <w:marRight w:val="0"/>
                                      <w:marTop w:val="0"/>
                                      <w:marBottom w:val="0"/>
                                      <w:divBdr>
                                        <w:top w:val="none" w:sz="0" w:space="0" w:color="auto"/>
                                        <w:left w:val="none" w:sz="0" w:space="0" w:color="auto"/>
                                        <w:bottom w:val="none" w:sz="0" w:space="0" w:color="auto"/>
                                        <w:right w:val="none" w:sz="0" w:space="0" w:color="auto"/>
                                      </w:divBdr>
                                      <w:divsChild>
                                        <w:div w:id="1377968668">
                                          <w:marLeft w:val="0"/>
                                          <w:marRight w:val="0"/>
                                          <w:marTop w:val="0"/>
                                          <w:marBottom w:val="0"/>
                                          <w:divBdr>
                                            <w:top w:val="none" w:sz="0" w:space="0" w:color="auto"/>
                                            <w:left w:val="none" w:sz="0" w:space="0" w:color="auto"/>
                                            <w:bottom w:val="none" w:sz="0" w:space="0" w:color="auto"/>
                                            <w:right w:val="none" w:sz="0" w:space="0" w:color="auto"/>
                                          </w:divBdr>
                                          <w:divsChild>
                                            <w:div w:id="1714884244">
                                              <w:marLeft w:val="0"/>
                                              <w:marRight w:val="0"/>
                                              <w:marTop w:val="0"/>
                                              <w:marBottom w:val="0"/>
                                              <w:divBdr>
                                                <w:top w:val="none" w:sz="0" w:space="0" w:color="auto"/>
                                                <w:left w:val="none" w:sz="0" w:space="0" w:color="auto"/>
                                                <w:bottom w:val="none" w:sz="0" w:space="0" w:color="auto"/>
                                                <w:right w:val="none" w:sz="0" w:space="0" w:color="auto"/>
                                              </w:divBdr>
                                              <w:divsChild>
                                                <w:div w:id="318583547">
                                                  <w:marLeft w:val="0"/>
                                                  <w:marRight w:val="0"/>
                                                  <w:marTop w:val="0"/>
                                                  <w:marBottom w:val="0"/>
                                                  <w:divBdr>
                                                    <w:top w:val="none" w:sz="0" w:space="0" w:color="auto"/>
                                                    <w:left w:val="none" w:sz="0" w:space="0" w:color="auto"/>
                                                    <w:bottom w:val="none" w:sz="0" w:space="0" w:color="auto"/>
                                                    <w:right w:val="none" w:sz="0" w:space="0" w:color="auto"/>
                                                  </w:divBdr>
                                                  <w:divsChild>
                                                    <w:div w:id="1828089274">
                                                      <w:marLeft w:val="0"/>
                                                      <w:marRight w:val="0"/>
                                                      <w:marTop w:val="0"/>
                                                      <w:marBottom w:val="0"/>
                                                      <w:divBdr>
                                                        <w:top w:val="none" w:sz="0" w:space="0" w:color="auto"/>
                                                        <w:left w:val="none" w:sz="0" w:space="0" w:color="auto"/>
                                                        <w:bottom w:val="none" w:sz="0" w:space="0" w:color="auto"/>
                                                        <w:right w:val="none" w:sz="0" w:space="0" w:color="auto"/>
                                                      </w:divBdr>
                                                      <w:divsChild>
                                                        <w:div w:id="651715907">
                                                          <w:marLeft w:val="0"/>
                                                          <w:marRight w:val="0"/>
                                                          <w:marTop w:val="0"/>
                                                          <w:marBottom w:val="0"/>
                                                          <w:divBdr>
                                                            <w:top w:val="none" w:sz="0" w:space="0" w:color="auto"/>
                                                            <w:left w:val="none" w:sz="0" w:space="0" w:color="auto"/>
                                                            <w:bottom w:val="none" w:sz="0" w:space="0" w:color="auto"/>
                                                            <w:right w:val="none" w:sz="0" w:space="0" w:color="auto"/>
                                                          </w:divBdr>
                                                          <w:divsChild>
                                                            <w:div w:id="101462437">
                                                              <w:marLeft w:val="0"/>
                                                              <w:marRight w:val="0"/>
                                                              <w:marTop w:val="0"/>
                                                              <w:marBottom w:val="0"/>
                                                              <w:divBdr>
                                                                <w:top w:val="none" w:sz="0" w:space="0" w:color="auto"/>
                                                                <w:left w:val="none" w:sz="0" w:space="0" w:color="auto"/>
                                                                <w:bottom w:val="none" w:sz="0" w:space="0" w:color="auto"/>
                                                                <w:right w:val="none" w:sz="0" w:space="0" w:color="auto"/>
                                                              </w:divBdr>
                                                              <w:divsChild>
                                                                <w:div w:id="159394339">
                                                                  <w:marLeft w:val="0"/>
                                                                  <w:marRight w:val="0"/>
                                                                  <w:marTop w:val="0"/>
                                                                  <w:marBottom w:val="0"/>
                                                                  <w:divBdr>
                                                                    <w:top w:val="none" w:sz="0" w:space="0" w:color="auto"/>
                                                                    <w:left w:val="none" w:sz="0" w:space="0" w:color="auto"/>
                                                                    <w:bottom w:val="none" w:sz="0" w:space="0" w:color="auto"/>
                                                                    <w:right w:val="none" w:sz="0" w:space="0" w:color="auto"/>
                                                                  </w:divBdr>
                                                                  <w:divsChild>
                                                                    <w:div w:id="1227377633">
                                                                      <w:marLeft w:val="405"/>
                                                                      <w:marRight w:val="0"/>
                                                                      <w:marTop w:val="0"/>
                                                                      <w:marBottom w:val="0"/>
                                                                      <w:divBdr>
                                                                        <w:top w:val="none" w:sz="0" w:space="0" w:color="auto"/>
                                                                        <w:left w:val="none" w:sz="0" w:space="0" w:color="auto"/>
                                                                        <w:bottom w:val="none" w:sz="0" w:space="0" w:color="auto"/>
                                                                        <w:right w:val="none" w:sz="0" w:space="0" w:color="auto"/>
                                                                      </w:divBdr>
                                                                      <w:divsChild>
                                                                        <w:div w:id="1318654595">
                                                                          <w:marLeft w:val="0"/>
                                                                          <w:marRight w:val="0"/>
                                                                          <w:marTop w:val="0"/>
                                                                          <w:marBottom w:val="0"/>
                                                                          <w:divBdr>
                                                                            <w:top w:val="none" w:sz="0" w:space="0" w:color="auto"/>
                                                                            <w:left w:val="none" w:sz="0" w:space="0" w:color="auto"/>
                                                                            <w:bottom w:val="none" w:sz="0" w:space="0" w:color="auto"/>
                                                                            <w:right w:val="none" w:sz="0" w:space="0" w:color="auto"/>
                                                                          </w:divBdr>
                                                                          <w:divsChild>
                                                                            <w:div w:id="1992443898">
                                                                              <w:marLeft w:val="0"/>
                                                                              <w:marRight w:val="0"/>
                                                                              <w:marTop w:val="0"/>
                                                                              <w:marBottom w:val="0"/>
                                                                              <w:divBdr>
                                                                                <w:top w:val="none" w:sz="0" w:space="0" w:color="auto"/>
                                                                                <w:left w:val="none" w:sz="0" w:space="0" w:color="auto"/>
                                                                                <w:bottom w:val="none" w:sz="0" w:space="0" w:color="auto"/>
                                                                                <w:right w:val="none" w:sz="0" w:space="0" w:color="auto"/>
                                                                              </w:divBdr>
                                                                              <w:divsChild>
                                                                                <w:div w:id="2112429548">
                                                                                  <w:marLeft w:val="0"/>
                                                                                  <w:marRight w:val="0"/>
                                                                                  <w:marTop w:val="0"/>
                                                                                  <w:marBottom w:val="0"/>
                                                                                  <w:divBdr>
                                                                                    <w:top w:val="none" w:sz="0" w:space="0" w:color="auto"/>
                                                                                    <w:left w:val="none" w:sz="0" w:space="0" w:color="auto"/>
                                                                                    <w:bottom w:val="none" w:sz="0" w:space="0" w:color="auto"/>
                                                                                    <w:right w:val="none" w:sz="0" w:space="0" w:color="auto"/>
                                                                                  </w:divBdr>
                                                                                  <w:divsChild>
                                                                                    <w:div w:id="510220307">
                                                                                      <w:marLeft w:val="0"/>
                                                                                      <w:marRight w:val="0"/>
                                                                                      <w:marTop w:val="0"/>
                                                                                      <w:marBottom w:val="0"/>
                                                                                      <w:divBdr>
                                                                                        <w:top w:val="none" w:sz="0" w:space="0" w:color="auto"/>
                                                                                        <w:left w:val="none" w:sz="0" w:space="0" w:color="auto"/>
                                                                                        <w:bottom w:val="none" w:sz="0" w:space="0" w:color="auto"/>
                                                                                        <w:right w:val="none" w:sz="0" w:space="0" w:color="auto"/>
                                                                                      </w:divBdr>
                                                                                      <w:divsChild>
                                                                                        <w:div w:id="1798597577">
                                                                                          <w:marLeft w:val="0"/>
                                                                                          <w:marRight w:val="0"/>
                                                                                          <w:marTop w:val="0"/>
                                                                                          <w:marBottom w:val="0"/>
                                                                                          <w:divBdr>
                                                                                            <w:top w:val="none" w:sz="0" w:space="0" w:color="auto"/>
                                                                                            <w:left w:val="none" w:sz="0" w:space="0" w:color="auto"/>
                                                                                            <w:bottom w:val="none" w:sz="0" w:space="0" w:color="auto"/>
                                                                                            <w:right w:val="none" w:sz="0" w:space="0" w:color="auto"/>
                                                                                          </w:divBdr>
                                                                                          <w:divsChild>
                                                                                            <w:div w:id="2038849786">
                                                                                              <w:marLeft w:val="0"/>
                                                                                              <w:marRight w:val="0"/>
                                                                                              <w:marTop w:val="0"/>
                                                                                              <w:marBottom w:val="0"/>
                                                                                              <w:divBdr>
                                                                                                <w:top w:val="none" w:sz="0" w:space="0" w:color="auto"/>
                                                                                                <w:left w:val="none" w:sz="0" w:space="0" w:color="auto"/>
                                                                                                <w:bottom w:val="none" w:sz="0" w:space="0" w:color="auto"/>
                                                                                                <w:right w:val="none" w:sz="0" w:space="0" w:color="auto"/>
                                                                                              </w:divBdr>
                                                                                              <w:divsChild>
                                                                                                <w:div w:id="1440834924">
                                                                                                  <w:marLeft w:val="0"/>
                                                                                                  <w:marRight w:val="0"/>
                                                                                                  <w:marTop w:val="0"/>
                                                                                                  <w:marBottom w:val="0"/>
                                                                                                  <w:divBdr>
                                                                                                    <w:top w:val="none" w:sz="0" w:space="0" w:color="auto"/>
                                                                                                    <w:left w:val="single" w:sz="12" w:space="8" w:color="auto"/>
                                                                                                    <w:bottom w:val="none" w:sz="0" w:space="0" w:color="auto"/>
                                                                                                    <w:right w:val="none" w:sz="0" w:space="0" w:color="auto"/>
                                                                                                  </w:divBdr>
                                                                                                  <w:divsChild>
                                                                                                    <w:div w:id="615722736">
                                                                                                      <w:marLeft w:val="0"/>
                                                                                                      <w:marRight w:val="0"/>
                                                                                                      <w:marTop w:val="0"/>
                                                                                                      <w:marBottom w:val="0"/>
                                                                                                      <w:divBdr>
                                                                                                        <w:top w:val="none" w:sz="0" w:space="0" w:color="auto"/>
                                                                                                        <w:left w:val="none" w:sz="0" w:space="0" w:color="auto"/>
                                                                                                        <w:bottom w:val="none" w:sz="0" w:space="0" w:color="auto"/>
                                                                                                        <w:right w:val="none" w:sz="0" w:space="0" w:color="auto"/>
                                                                                                      </w:divBdr>
                                                                                                      <w:divsChild>
                                                                                                        <w:div w:id="1896768380">
                                                                                                          <w:marLeft w:val="0"/>
                                                                                                          <w:marRight w:val="0"/>
                                                                                                          <w:marTop w:val="0"/>
                                                                                                          <w:marBottom w:val="0"/>
                                                                                                          <w:divBdr>
                                                                                                            <w:top w:val="none" w:sz="0" w:space="0" w:color="auto"/>
                                                                                                            <w:left w:val="none" w:sz="0" w:space="0" w:color="auto"/>
                                                                                                            <w:bottom w:val="none" w:sz="0" w:space="0" w:color="auto"/>
                                                                                                            <w:right w:val="none" w:sz="0" w:space="0" w:color="auto"/>
                                                                                                          </w:divBdr>
                                                                                                          <w:divsChild>
                                                                                                            <w:div w:id="2116249310">
                                                                                                              <w:marLeft w:val="0"/>
                                                                                                              <w:marRight w:val="0"/>
                                                                                                              <w:marTop w:val="0"/>
                                                                                                              <w:marBottom w:val="0"/>
                                                                                                              <w:divBdr>
                                                                                                                <w:top w:val="none" w:sz="0" w:space="0" w:color="auto"/>
                                                                                                                <w:left w:val="none" w:sz="0" w:space="0" w:color="auto"/>
                                                                                                                <w:bottom w:val="none" w:sz="0" w:space="0" w:color="auto"/>
                                                                                                                <w:right w:val="none" w:sz="0" w:space="0" w:color="auto"/>
                                                                                                              </w:divBdr>
                                                                                                              <w:divsChild>
                                                                                                                <w:div w:id="1077049936">
                                                                                                                  <w:marLeft w:val="0"/>
                                                                                                                  <w:marRight w:val="0"/>
                                                                                                                  <w:marTop w:val="0"/>
                                                                                                                  <w:marBottom w:val="0"/>
                                                                                                                  <w:divBdr>
                                                                                                                    <w:top w:val="none" w:sz="0" w:space="0" w:color="auto"/>
                                                                                                                    <w:left w:val="none" w:sz="0" w:space="0" w:color="auto"/>
                                                                                                                    <w:bottom w:val="none" w:sz="0" w:space="0" w:color="auto"/>
                                                                                                                    <w:right w:val="none" w:sz="0" w:space="0" w:color="auto"/>
                                                                                                                  </w:divBdr>
                                                                                                                  <w:divsChild>
                                                                                                                    <w:div w:id="1915122477">
                                                                                                                      <w:marLeft w:val="0"/>
                                                                                                                      <w:marRight w:val="0"/>
                                                                                                                      <w:marTop w:val="0"/>
                                                                                                                      <w:marBottom w:val="0"/>
                                                                                                                      <w:divBdr>
                                                                                                                        <w:top w:val="none" w:sz="0" w:space="0" w:color="auto"/>
                                                                                                                        <w:left w:val="none" w:sz="0" w:space="0" w:color="auto"/>
                                                                                                                        <w:bottom w:val="none" w:sz="0" w:space="0" w:color="auto"/>
                                                                                                                        <w:right w:val="none" w:sz="0" w:space="0" w:color="auto"/>
                                                                                                                      </w:divBdr>
                                                                                                                      <w:divsChild>
                                                                                                                        <w:div w:id="1630162304">
                                                                                                                          <w:marLeft w:val="0"/>
                                                                                                                          <w:marRight w:val="0"/>
                                                                                                                          <w:marTop w:val="0"/>
                                                                                                                          <w:marBottom w:val="0"/>
                                                                                                                          <w:divBdr>
                                                                                                                            <w:top w:val="none" w:sz="0" w:space="0" w:color="auto"/>
                                                                                                                            <w:left w:val="none" w:sz="0" w:space="0" w:color="auto"/>
                                                                                                                            <w:bottom w:val="none" w:sz="0" w:space="0" w:color="auto"/>
                                                                                                                            <w:right w:val="none" w:sz="0" w:space="0" w:color="auto"/>
                                                                                                                          </w:divBdr>
                                                                                                                        </w:div>
                                                                                                                        <w:div w:id="1078482113">
                                                                                                                          <w:marLeft w:val="0"/>
                                                                                                                          <w:marRight w:val="0"/>
                                                                                                                          <w:marTop w:val="0"/>
                                                                                                                          <w:marBottom w:val="0"/>
                                                                                                                          <w:divBdr>
                                                                                                                            <w:top w:val="none" w:sz="0" w:space="0" w:color="auto"/>
                                                                                                                            <w:left w:val="none" w:sz="0" w:space="0" w:color="auto"/>
                                                                                                                            <w:bottom w:val="none" w:sz="0" w:space="0" w:color="auto"/>
                                                                                                                            <w:right w:val="none" w:sz="0" w:space="0" w:color="auto"/>
                                                                                                                          </w:divBdr>
                                                                                                                        </w:div>
                                                                                                                        <w:div w:id="124203258">
                                                                                                                          <w:marLeft w:val="0"/>
                                                                                                                          <w:marRight w:val="0"/>
                                                                                                                          <w:marTop w:val="0"/>
                                                                                                                          <w:marBottom w:val="0"/>
                                                                                                                          <w:divBdr>
                                                                                                                            <w:top w:val="none" w:sz="0" w:space="0" w:color="auto"/>
                                                                                                                            <w:left w:val="none" w:sz="0" w:space="0" w:color="auto"/>
                                                                                                                            <w:bottom w:val="none" w:sz="0" w:space="0" w:color="auto"/>
                                                                                                                            <w:right w:val="none" w:sz="0" w:space="0" w:color="auto"/>
                                                                                                                          </w:divBdr>
                                                                                                                        </w:div>
                                                                                                                        <w:div w:id="2103992569">
                                                                                                                          <w:marLeft w:val="0"/>
                                                                                                                          <w:marRight w:val="0"/>
                                                                                                                          <w:marTop w:val="0"/>
                                                                                                                          <w:marBottom w:val="0"/>
                                                                                                                          <w:divBdr>
                                                                                                                            <w:top w:val="none" w:sz="0" w:space="0" w:color="auto"/>
                                                                                                                            <w:left w:val="none" w:sz="0" w:space="0" w:color="auto"/>
                                                                                                                            <w:bottom w:val="none" w:sz="0" w:space="0" w:color="auto"/>
                                                                                                                            <w:right w:val="none" w:sz="0" w:space="0" w:color="auto"/>
                                                                                                                          </w:divBdr>
                                                                                                                        </w:div>
                                                                                                                        <w:div w:id="1491871680">
                                                                                                                          <w:marLeft w:val="0"/>
                                                                                                                          <w:marRight w:val="0"/>
                                                                                                                          <w:marTop w:val="0"/>
                                                                                                                          <w:marBottom w:val="0"/>
                                                                                                                          <w:divBdr>
                                                                                                                            <w:top w:val="none" w:sz="0" w:space="0" w:color="auto"/>
                                                                                                                            <w:left w:val="none" w:sz="0" w:space="0" w:color="auto"/>
                                                                                                                            <w:bottom w:val="none" w:sz="0" w:space="0" w:color="auto"/>
                                                                                                                            <w:right w:val="none" w:sz="0" w:space="0" w:color="auto"/>
                                                                                                                          </w:divBdr>
                                                                                                                        </w:div>
                                                                                                                        <w:div w:id="83459780">
                                                                                                                          <w:marLeft w:val="0"/>
                                                                                                                          <w:marRight w:val="0"/>
                                                                                                                          <w:marTop w:val="0"/>
                                                                                                                          <w:marBottom w:val="0"/>
                                                                                                                          <w:divBdr>
                                                                                                                            <w:top w:val="none" w:sz="0" w:space="0" w:color="auto"/>
                                                                                                                            <w:left w:val="none" w:sz="0" w:space="0" w:color="auto"/>
                                                                                                                            <w:bottom w:val="none" w:sz="0" w:space="0" w:color="auto"/>
                                                                                                                            <w:right w:val="none" w:sz="0" w:space="0" w:color="auto"/>
                                                                                                                          </w:divBdr>
                                                                                                                        </w:div>
                                                                                                                        <w:div w:id="1558275714">
                                                                                                                          <w:marLeft w:val="0"/>
                                                                                                                          <w:marRight w:val="0"/>
                                                                                                                          <w:marTop w:val="0"/>
                                                                                                                          <w:marBottom w:val="0"/>
                                                                                                                          <w:divBdr>
                                                                                                                            <w:top w:val="none" w:sz="0" w:space="0" w:color="auto"/>
                                                                                                                            <w:left w:val="none" w:sz="0" w:space="0" w:color="auto"/>
                                                                                                                            <w:bottom w:val="none" w:sz="0" w:space="0" w:color="auto"/>
                                                                                                                            <w:right w:val="none" w:sz="0" w:space="0" w:color="auto"/>
                                                                                                                          </w:divBdr>
                                                                                                                        </w:div>
                                                                                                                        <w:div w:id="597368446">
                                                                                                                          <w:marLeft w:val="0"/>
                                                                                                                          <w:marRight w:val="0"/>
                                                                                                                          <w:marTop w:val="0"/>
                                                                                                                          <w:marBottom w:val="0"/>
                                                                                                                          <w:divBdr>
                                                                                                                            <w:top w:val="none" w:sz="0" w:space="0" w:color="auto"/>
                                                                                                                            <w:left w:val="none" w:sz="0" w:space="0" w:color="auto"/>
                                                                                                                            <w:bottom w:val="none" w:sz="0" w:space="0" w:color="auto"/>
                                                                                                                            <w:right w:val="none" w:sz="0" w:space="0" w:color="auto"/>
                                                                                                                          </w:divBdr>
                                                                                                                        </w:div>
                                                                                                                        <w:div w:id="1685783263">
                                                                                                                          <w:marLeft w:val="0"/>
                                                                                                                          <w:marRight w:val="0"/>
                                                                                                                          <w:marTop w:val="0"/>
                                                                                                                          <w:marBottom w:val="0"/>
                                                                                                                          <w:divBdr>
                                                                                                                            <w:top w:val="none" w:sz="0" w:space="0" w:color="auto"/>
                                                                                                                            <w:left w:val="none" w:sz="0" w:space="0" w:color="auto"/>
                                                                                                                            <w:bottom w:val="none" w:sz="0" w:space="0" w:color="auto"/>
                                                                                                                            <w:right w:val="none" w:sz="0" w:space="0" w:color="auto"/>
                                                                                                                          </w:divBdr>
                                                                                                                        </w:div>
                                                                                                                        <w:div w:id="588931783">
                                                                                                                          <w:marLeft w:val="0"/>
                                                                                                                          <w:marRight w:val="0"/>
                                                                                                                          <w:marTop w:val="0"/>
                                                                                                                          <w:marBottom w:val="0"/>
                                                                                                                          <w:divBdr>
                                                                                                                            <w:top w:val="none" w:sz="0" w:space="0" w:color="auto"/>
                                                                                                                            <w:left w:val="none" w:sz="0" w:space="0" w:color="auto"/>
                                                                                                                            <w:bottom w:val="none" w:sz="0" w:space="0" w:color="auto"/>
                                                                                                                            <w:right w:val="none" w:sz="0" w:space="0" w:color="auto"/>
                                                                                                                          </w:divBdr>
                                                                                                                        </w:div>
                                                                                                                        <w:div w:id="168179836">
                                                                                                                          <w:marLeft w:val="0"/>
                                                                                                                          <w:marRight w:val="0"/>
                                                                                                                          <w:marTop w:val="0"/>
                                                                                                                          <w:marBottom w:val="0"/>
                                                                                                                          <w:divBdr>
                                                                                                                            <w:top w:val="none" w:sz="0" w:space="0" w:color="auto"/>
                                                                                                                            <w:left w:val="none" w:sz="0" w:space="0" w:color="auto"/>
                                                                                                                            <w:bottom w:val="none" w:sz="0" w:space="0" w:color="auto"/>
                                                                                                                            <w:right w:val="none" w:sz="0" w:space="0" w:color="auto"/>
                                                                                                                          </w:divBdr>
                                                                                                                        </w:div>
                                                                                                                        <w:div w:id="54668212">
                                                                                                                          <w:marLeft w:val="0"/>
                                                                                                                          <w:marRight w:val="0"/>
                                                                                                                          <w:marTop w:val="0"/>
                                                                                                                          <w:marBottom w:val="0"/>
                                                                                                                          <w:divBdr>
                                                                                                                            <w:top w:val="none" w:sz="0" w:space="0" w:color="auto"/>
                                                                                                                            <w:left w:val="none" w:sz="0" w:space="0" w:color="auto"/>
                                                                                                                            <w:bottom w:val="none" w:sz="0" w:space="0" w:color="auto"/>
                                                                                                                            <w:right w:val="none" w:sz="0" w:space="0" w:color="auto"/>
                                                                                                                          </w:divBdr>
                                                                                                                        </w:div>
                                                                                                                        <w:div w:id="956840481">
                                                                                                                          <w:marLeft w:val="0"/>
                                                                                                                          <w:marRight w:val="0"/>
                                                                                                                          <w:marTop w:val="0"/>
                                                                                                                          <w:marBottom w:val="0"/>
                                                                                                                          <w:divBdr>
                                                                                                                            <w:top w:val="none" w:sz="0" w:space="0" w:color="auto"/>
                                                                                                                            <w:left w:val="none" w:sz="0" w:space="0" w:color="auto"/>
                                                                                                                            <w:bottom w:val="none" w:sz="0" w:space="0" w:color="auto"/>
                                                                                                                            <w:right w:val="none" w:sz="0" w:space="0" w:color="auto"/>
                                                                                                                          </w:divBdr>
                                                                                                                        </w:div>
                                                                                                                        <w:div w:id="56657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7761402">
      <w:bodyDiv w:val="1"/>
      <w:marLeft w:val="0"/>
      <w:marRight w:val="0"/>
      <w:marTop w:val="0"/>
      <w:marBottom w:val="0"/>
      <w:divBdr>
        <w:top w:val="none" w:sz="0" w:space="0" w:color="auto"/>
        <w:left w:val="none" w:sz="0" w:space="0" w:color="auto"/>
        <w:bottom w:val="none" w:sz="0" w:space="0" w:color="auto"/>
        <w:right w:val="none" w:sz="0" w:space="0" w:color="auto"/>
      </w:divBdr>
    </w:div>
    <w:div w:id="1381632749">
      <w:bodyDiv w:val="1"/>
      <w:marLeft w:val="0"/>
      <w:marRight w:val="0"/>
      <w:marTop w:val="0"/>
      <w:marBottom w:val="0"/>
      <w:divBdr>
        <w:top w:val="none" w:sz="0" w:space="0" w:color="auto"/>
        <w:left w:val="none" w:sz="0" w:space="0" w:color="auto"/>
        <w:bottom w:val="none" w:sz="0" w:space="0" w:color="auto"/>
        <w:right w:val="none" w:sz="0" w:space="0" w:color="auto"/>
      </w:divBdr>
      <w:divsChild>
        <w:div w:id="1017731727">
          <w:marLeft w:val="0"/>
          <w:marRight w:val="0"/>
          <w:marTop w:val="0"/>
          <w:marBottom w:val="0"/>
          <w:divBdr>
            <w:top w:val="none" w:sz="0" w:space="0" w:color="auto"/>
            <w:left w:val="none" w:sz="0" w:space="0" w:color="auto"/>
            <w:bottom w:val="none" w:sz="0" w:space="0" w:color="auto"/>
            <w:right w:val="none" w:sz="0" w:space="0" w:color="auto"/>
          </w:divBdr>
        </w:div>
        <w:div w:id="1140346388">
          <w:marLeft w:val="0"/>
          <w:marRight w:val="0"/>
          <w:marTop w:val="0"/>
          <w:marBottom w:val="0"/>
          <w:divBdr>
            <w:top w:val="none" w:sz="0" w:space="0" w:color="auto"/>
            <w:left w:val="none" w:sz="0" w:space="0" w:color="auto"/>
            <w:bottom w:val="none" w:sz="0" w:space="0" w:color="auto"/>
            <w:right w:val="none" w:sz="0" w:space="0" w:color="auto"/>
          </w:divBdr>
        </w:div>
        <w:div w:id="126896750">
          <w:marLeft w:val="0"/>
          <w:marRight w:val="0"/>
          <w:marTop w:val="0"/>
          <w:marBottom w:val="0"/>
          <w:divBdr>
            <w:top w:val="none" w:sz="0" w:space="0" w:color="auto"/>
            <w:left w:val="none" w:sz="0" w:space="0" w:color="auto"/>
            <w:bottom w:val="none" w:sz="0" w:space="0" w:color="auto"/>
            <w:right w:val="none" w:sz="0" w:space="0" w:color="auto"/>
          </w:divBdr>
        </w:div>
        <w:div w:id="118845579">
          <w:marLeft w:val="0"/>
          <w:marRight w:val="0"/>
          <w:marTop w:val="0"/>
          <w:marBottom w:val="0"/>
          <w:divBdr>
            <w:top w:val="none" w:sz="0" w:space="0" w:color="auto"/>
            <w:left w:val="none" w:sz="0" w:space="0" w:color="auto"/>
            <w:bottom w:val="none" w:sz="0" w:space="0" w:color="auto"/>
            <w:right w:val="none" w:sz="0" w:space="0" w:color="auto"/>
          </w:divBdr>
        </w:div>
        <w:div w:id="879441455">
          <w:marLeft w:val="0"/>
          <w:marRight w:val="0"/>
          <w:marTop w:val="0"/>
          <w:marBottom w:val="0"/>
          <w:divBdr>
            <w:top w:val="none" w:sz="0" w:space="0" w:color="auto"/>
            <w:left w:val="none" w:sz="0" w:space="0" w:color="auto"/>
            <w:bottom w:val="none" w:sz="0" w:space="0" w:color="auto"/>
            <w:right w:val="none" w:sz="0" w:space="0" w:color="auto"/>
          </w:divBdr>
        </w:div>
        <w:div w:id="1087269821">
          <w:marLeft w:val="0"/>
          <w:marRight w:val="0"/>
          <w:marTop w:val="0"/>
          <w:marBottom w:val="0"/>
          <w:divBdr>
            <w:top w:val="none" w:sz="0" w:space="0" w:color="auto"/>
            <w:left w:val="none" w:sz="0" w:space="0" w:color="auto"/>
            <w:bottom w:val="none" w:sz="0" w:space="0" w:color="auto"/>
            <w:right w:val="none" w:sz="0" w:space="0" w:color="auto"/>
          </w:divBdr>
        </w:div>
        <w:div w:id="903183494">
          <w:marLeft w:val="0"/>
          <w:marRight w:val="0"/>
          <w:marTop w:val="0"/>
          <w:marBottom w:val="0"/>
          <w:divBdr>
            <w:top w:val="none" w:sz="0" w:space="0" w:color="auto"/>
            <w:left w:val="none" w:sz="0" w:space="0" w:color="auto"/>
            <w:bottom w:val="none" w:sz="0" w:space="0" w:color="auto"/>
            <w:right w:val="none" w:sz="0" w:space="0" w:color="auto"/>
          </w:divBdr>
          <w:divsChild>
            <w:div w:id="1702197171">
              <w:marLeft w:val="-75"/>
              <w:marRight w:val="0"/>
              <w:marTop w:val="30"/>
              <w:marBottom w:val="30"/>
              <w:divBdr>
                <w:top w:val="none" w:sz="0" w:space="0" w:color="auto"/>
                <w:left w:val="none" w:sz="0" w:space="0" w:color="auto"/>
                <w:bottom w:val="none" w:sz="0" w:space="0" w:color="auto"/>
                <w:right w:val="none" w:sz="0" w:space="0" w:color="auto"/>
              </w:divBdr>
              <w:divsChild>
                <w:div w:id="139273141">
                  <w:marLeft w:val="0"/>
                  <w:marRight w:val="0"/>
                  <w:marTop w:val="0"/>
                  <w:marBottom w:val="0"/>
                  <w:divBdr>
                    <w:top w:val="none" w:sz="0" w:space="0" w:color="auto"/>
                    <w:left w:val="none" w:sz="0" w:space="0" w:color="auto"/>
                    <w:bottom w:val="none" w:sz="0" w:space="0" w:color="auto"/>
                    <w:right w:val="none" w:sz="0" w:space="0" w:color="auto"/>
                  </w:divBdr>
                  <w:divsChild>
                    <w:div w:id="1667249609">
                      <w:marLeft w:val="0"/>
                      <w:marRight w:val="0"/>
                      <w:marTop w:val="0"/>
                      <w:marBottom w:val="0"/>
                      <w:divBdr>
                        <w:top w:val="none" w:sz="0" w:space="0" w:color="auto"/>
                        <w:left w:val="none" w:sz="0" w:space="0" w:color="auto"/>
                        <w:bottom w:val="none" w:sz="0" w:space="0" w:color="auto"/>
                        <w:right w:val="none" w:sz="0" w:space="0" w:color="auto"/>
                      </w:divBdr>
                    </w:div>
                  </w:divsChild>
                </w:div>
                <w:div w:id="2129160539">
                  <w:marLeft w:val="0"/>
                  <w:marRight w:val="0"/>
                  <w:marTop w:val="0"/>
                  <w:marBottom w:val="0"/>
                  <w:divBdr>
                    <w:top w:val="none" w:sz="0" w:space="0" w:color="auto"/>
                    <w:left w:val="none" w:sz="0" w:space="0" w:color="auto"/>
                    <w:bottom w:val="none" w:sz="0" w:space="0" w:color="auto"/>
                    <w:right w:val="none" w:sz="0" w:space="0" w:color="auto"/>
                  </w:divBdr>
                  <w:divsChild>
                    <w:div w:id="2083789272">
                      <w:marLeft w:val="0"/>
                      <w:marRight w:val="0"/>
                      <w:marTop w:val="0"/>
                      <w:marBottom w:val="0"/>
                      <w:divBdr>
                        <w:top w:val="none" w:sz="0" w:space="0" w:color="auto"/>
                        <w:left w:val="none" w:sz="0" w:space="0" w:color="auto"/>
                        <w:bottom w:val="none" w:sz="0" w:space="0" w:color="auto"/>
                        <w:right w:val="none" w:sz="0" w:space="0" w:color="auto"/>
                      </w:divBdr>
                    </w:div>
                  </w:divsChild>
                </w:div>
                <w:div w:id="321155824">
                  <w:marLeft w:val="0"/>
                  <w:marRight w:val="0"/>
                  <w:marTop w:val="0"/>
                  <w:marBottom w:val="0"/>
                  <w:divBdr>
                    <w:top w:val="none" w:sz="0" w:space="0" w:color="auto"/>
                    <w:left w:val="none" w:sz="0" w:space="0" w:color="auto"/>
                    <w:bottom w:val="none" w:sz="0" w:space="0" w:color="auto"/>
                    <w:right w:val="none" w:sz="0" w:space="0" w:color="auto"/>
                  </w:divBdr>
                  <w:divsChild>
                    <w:div w:id="1891646622">
                      <w:marLeft w:val="0"/>
                      <w:marRight w:val="0"/>
                      <w:marTop w:val="0"/>
                      <w:marBottom w:val="0"/>
                      <w:divBdr>
                        <w:top w:val="none" w:sz="0" w:space="0" w:color="auto"/>
                        <w:left w:val="none" w:sz="0" w:space="0" w:color="auto"/>
                        <w:bottom w:val="none" w:sz="0" w:space="0" w:color="auto"/>
                        <w:right w:val="none" w:sz="0" w:space="0" w:color="auto"/>
                      </w:divBdr>
                    </w:div>
                  </w:divsChild>
                </w:div>
                <w:div w:id="317420571">
                  <w:marLeft w:val="0"/>
                  <w:marRight w:val="0"/>
                  <w:marTop w:val="0"/>
                  <w:marBottom w:val="0"/>
                  <w:divBdr>
                    <w:top w:val="none" w:sz="0" w:space="0" w:color="auto"/>
                    <w:left w:val="none" w:sz="0" w:space="0" w:color="auto"/>
                    <w:bottom w:val="none" w:sz="0" w:space="0" w:color="auto"/>
                    <w:right w:val="none" w:sz="0" w:space="0" w:color="auto"/>
                  </w:divBdr>
                  <w:divsChild>
                    <w:div w:id="123475940">
                      <w:marLeft w:val="0"/>
                      <w:marRight w:val="0"/>
                      <w:marTop w:val="0"/>
                      <w:marBottom w:val="0"/>
                      <w:divBdr>
                        <w:top w:val="none" w:sz="0" w:space="0" w:color="auto"/>
                        <w:left w:val="none" w:sz="0" w:space="0" w:color="auto"/>
                        <w:bottom w:val="none" w:sz="0" w:space="0" w:color="auto"/>
                        <w:right w:val="none" w:sz="0" w:space="0" w:color="auto"/>
                      </w:divBdr>
                    </w:div>
                  </w:divsChild>
                </w:div>
                <w:div w:id="1237471402">
                  <w:marLeft w:val="0"/>
                  <w:marRight w:val="0"/>
                  <w:marTop w:val="0"/>
                  <w:marBottom w:val="0"/>
                  <w:divBdr>
                    <w:top w:val="none" w:sz="0" w:space="0" w:color="auto"/>
                    <w:left w:val="none" w:sz="0" w:space="0" w:color="auto"/>
                    <w:bottom w:val="none" w:sz="0" w:space="0" w:color="auto"/>
                    <w:right w:val="none" w:sz="0" w:space="0" w:color="auto"/>
                  </w:divBdr>
                  <w:divsChild>
                    <w:div w:id="1339305252">
                      <w:marLeft w:val="0"/>
                      <w:marRight w:val="0"/>
                      <w:marTop w:val="0"/>
                      <w:marBottom w:val="0"/>
                      <w:divBdr>
                        <w:top w:val="none" w:sz="0" w:space="0" w:color="auto"/>
                        <w:left w:val="none" w:sz="0" w:space="0" w:color="auto"/>
                        <w:bottom w:val="none" w:sz="0" w:space="0" w:color="auto"/>
                        <w:right w:val="none" w:sz="0" w:space="0" w:color="auto"/>
                      </w:divBdr>
                    </w:div>
                  </w:divsChild>
                </w:div>
                <w:div w:id="660425688">
                  <w:marLeft w:val="0"/>
                  <w:marRight w:val="0"/>
                  <w:marTop w:val="0"/>
                  <w:marBottom w:val="0"/>
                  <w:divBdr>
                    <w:top w:val="none" w:sz="0" w:space="0" w:color="auto"/>
                    <w:left w:val="none" w:sz="0" w:space="0" w:color="auto"/>
                    <w:bottom w:val="none" w:sz="0" w:space="0" w:color="auto"/>
                    <w:right w:val="none" w:sz="0" w:space="0" w:color="auto"/>
                  </w:divBdr>
                  <w:divsChild>
                    <w:div w:id="729227988">
                      <w:marLeft w:val="0"/>
                      <w:marRight w:val="0"/>
                      <w:marTop w:val="0"/>
                      <w:marBottom w:val="0"/>
                      <w:divBdr>
                        <w:top w:val="none" w:sz="0" w:space="0" w:color="auto"/>
                        <w:left w:val="none" w:sz="0" w:space="0" w:color="auto"/>
                        <w:bottom w:val="none" w:sz="0" w:space="0" w:color="auto"/>
                        <w:right w:val="none" w:sz="0" w:space="0" w:color="auto"/>
                      </w:divBdr>
                    </w:div>
                  </w:divsChild>
                </w:div>
                <w:div w:id="1074545462">
                  <w:marLeft w:val="0"/>
                  <w:marRight w:val="0"/>
                  <w:marTop w:val="0"/>
                  <w:marBottom w:val="0"/>
                  <w:divBdr>
                    <w:top w:val="none" w:sz="0" w:space="0" w:color="auto"/>
                    <w:left w:val="none" w:sz="0" w:space="0" w:color="auto"/>
                    <w:bottom w:val="none" w:sz="0" w:space="0" w:color="auto"/>
                    <w:right w:val="none" w:sz="0" w:space="0" w:color="auto"/>
                  </w:divBdr>
                  <w:divsChild>
                    <w:div w:id="1149856891">
                      <w:marLeft w:val="0"/>
                      <w:marRight w:val="0"/>
                      <w:marTop w:val="0"/>
                      <w:marBottom w:val="0"/>
                      <w:divBdr>
                        <w:top w:val="none" w:sz="0" w:space="0" w:color="auto"/>
                        <w:left w:val="none" w:sz="0" w:space="0" w:color="auto"/>
                        <w:bottom w:val="none" w:sz="0" w:space="0" w:color="auto"/>
                        <w:right w:val="none" w:sz="0" w:space="0" w:color="auto"/>
                      </w:divBdr>
                    </w:div>
                  </w:divsChild>
                </w:div>
                <w:div w:id="2008364851">
                  <w:marLeft w:val="0"/>
                  <w:marRight w:val="0"/>
                  <w:marTop w:val="0"/>
                  <w:marBottom w:val="0"/>
                  <w:divBdr>
                    <w:top w:val="none" w:sz="0" w:space="0" w:color="auto"/>
                    <w:left w:val="none" w:sz="0" w:space="0" w:color="auto"/>
                    <w:bottom w:val="none" w:sz="0" w:space="0" w:color="auto"/>
                    <w:right w:val="none" w:sz="0" w:space="0" w:color="auto"/>
                  </w:divBdr>
                  <w:divsChild>
                    <w:div w:id="2011563849">
                      <w:marLeft w:val="0"/>
                      <w:marRight w:val="0"/>
                      <w:marTop w:val="0"/>
                      <w:marBottom w:val="0"/>
                      <w:divBdr>
                        <w:top w:val="none" w:sz="0" w:space="0" w:color="auto"/>
                        <w:left w:val="none" w:sz="0" w:space="0" w:color="auto"/>
                        <w:bottom w:val="none" w:sz="0" w:space="0" w:color="auto"/>
                        <w:right w:val="none" w:sz="0" w:space="0" w:color="auto"/>
                      </w:divBdr>
                    </w:div>
                  </w:divsChild>
                </w:div>
                <w:div w:id="1385329565">
                  <w:marLeft w:val="0"/>
                  <w:marRight w:val="0"/>
                  <w:marTop w:val="0"/>
                  <w:marBottom w:val="0"/>
                  <w:divBdr>
                    <w:top w:val="none" w:sz="0" w:space="0" w:color="auto"/>
                    <w:left w:val="none" w:sz="0" w:space="0" w:color="auto"/>
                    <w:bottom w:val="none" w:sz="0" w:space="0" w:color="auto"/>
                    <w:right w:val="none" w:sz="0" w:space="0" w:color="auto"/>
                  </w:divBdr>
                  <w:divsChild>
                    <w:div w:id="989015479">
                      <w:marLeft w:val="0"/>
                      <w:marRight w:val="0"/>
                      <w:marTop w:val="0"/>
                      <w:marBottom w:val="0"/>
                      <w:divBdr>
                        <w:top w:val="none" w:sz="0" w:space="0" w:color="auto"/>
                        <w:left w:val="none" w:sz="0" w:space="0" w:color="auto"/>
                        <w:bottom w:val="none" w:sz="0" w:space="0" w:color="auto"/>
                        <w:right w:val="none" w:sz="0" w:space="0" w:color="auto"/>
                      </w:divBdr>
                    </w:div>
                  </w:divsChild>
                </w:div>
                <w:div w:id="1310328050">
                  <w:marLeft w:val="0"/>
                  <w:marRight w:val="0"/>
                  <w:marTop w:val="0"/>
                  <w:marBottom w:val="0"/>
                  <w:divBdr>
                    <w:top w:val="none" w:sz="0" w:space="0" w:color="auto"/>
                    <w:left w:val="none" w:sz="0" w:space="0" w:color="auto"/>
                    <w:bottom w:val="none" w:sz="0" w:space="0" w:color="auto"/>
                    <w:right w:val="none" w:sz="0" w:space="0" w:color="auto"/>
                  </w:divBdr>
                  <w:divsChild>
                    <w:div w:id="1777168948">
                      <w:marLeft w:val="0"/>
                      <w:marRight w:val="0"/>
                      <w:marTop w:val="0"/>
                      <w:marBottom w:val="0"/>
                      <w:divBdr>
                        <w:top w:val="none" w:sz="0" w:space="0" w:color="auto"/>
                        <w:left w:val="none" w:sz="0" w:space="0" w:color="auto"/>
                        <w:bottom w:val="none" w:sz="0" w:space="0" w:color="auto"/>
                        <w:right w:val="none" w:sz="0" w:space="0" w:color="auto"/>
                      </w:divBdr>
                    </w:div>
                  </w:divsChild>
                </w:div>
                <w:div w:id="1868761989">
                  <w:marLeft w:val="0"/>
                  <w:marRight w:val="0"/>
                  <w:marTop w:val="0"/>
                  <w:marBottom w:val="0"/>
                  <w:divBdr>
                    <w:top w:val="none" w:sz="0" w:space="0" w:color="auto"/>
                    <w:left w:val="none" w:sz="0" w:space="0" w:color="auto"/>
                    <w:bottom w:val="none" w:sz="0" w:space="0" w:color="auto"/>
                    <w:right w:val="none" w:sz="0" w:space="0" w:color="auto"/>
                  </w:divBdr>
                  <w:divsChild>
                    <w:div w:id="807863436">
                      <w:marLeft w:val="0"/>
                      <w:marRight w:val="0"/>
                      <w:marTop w:val="0"/>
                      <w:marBottom w:val="0"/>
                      <w:divBdr>
                        <w:top w:val="none" w:sz="0" w:space="0" w:color="auto"/>
                        <w:left w:val="none" w:sz="0" w:space="0" w:color="auto"/>
                        <w:bottom w:val="none" w:sz="0" w:space="0" w:color="auto"/>
                        <w:right w:val="none" w:sz="0" w:space="0" w:color="auto"/>
                      </w:divBdr>
                    </w:div>
                  </w:divsChild>
                </w:div>
                <w:div w:id="2142457138">
                  <w:marLeft w:val="0"/>
                  <w:marRight w:val="0"/>
                  <w:marTop w:val="0"/>
                  <w:marBottom w:val="0"/>
                  <w:divBdr>
                    <w:top w:val="none" w:sz="0" w:space="0" w:color="auto"/>
                    <w:left w:val="none" w:sz="0" w:space="0" w:color="auto"/>
                    <w:bottom w:val="none" w:sz="0" w:space="0" w:color="auto"/>
                    <w:right w:val="none" w:sz="0" w:space="0" w:color="auto"/>
                  </w:divBdr>
                  <w:divsChild>
                    <w:div w:id="214558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227552">
          <w:marLeft w:val="0"/>
          <w:marRight w:val="0"/>
          <w:marTop w:val="0"/>
          <w:marBottom w:val="0"/>
          <w:divBdr>
            <w:top w:val="none" w:sz="0" w:space="0" w:color="auto"/>
            <w:left w:val="none" w:sz="0" w:space="0" w:color="auto"/>
            <w:bottom w:val="none" w:sz="0" w:space="0" w:color="auto"/>
            <w:right w:val="none" w:sz="0" w:space="0" w:color="auto"/>
          </w:divBdr>
        </w:div>
        <w:div w:id="701589838">
          <w:marLeft w:val="0"/>
          <w:marRight w:val="0"/>
          <w:marTop w:val="0"/>
          <w:marBottom w:val="0"/>
          <w:divBdr>
            <w:top w:val="none" w:sz="0" w:space="0" w:color="auto"/>
            <w:left w:val="none" w:sz="0" w:space="0" w:color="auto"/>
            <w:bottom w:val="none" w:sz="0" w:space="0" w:color="auto"/>
            <w:right w:val="none" w:sz="0" w:space="0" w:color="auto"/>
          </w:divBdr>
        </w:div>
        <w:div w:id="49886256">
          <w:marLeft w:val="0"/>
          <w:marRight w:val="0"/>
          <w:marTop w:val="0"/>
          <w:marBottom w:val="0"/>
          <w:divBdr>
            <w:top w:val="none" w:sz="0" w:space="0" w:color="auto"/>
            <w:left w:val="none" w:sz="0" w:space="0" w:color="auto"/>
            <w:bottom w:val="none" w:sz="0" w:space="0" w:color="auto"/>
            <w:right w:val="none" w:sz="0" w:space="0" w:color="auto"/>
          </w:divBdr>
        </w:div>
        <w:div w:id="518549515">
          <w:marLeft w:val="0"/>
          <w:marRight w:val="0"/>
          <w:marTop w:val="0"/>
          <w:marBottom w:val="0"/>
          <w:divBdr>
            <w:top w:val="none" w:sz="0" w:space="0" w:color="auto"/>
            <w:left w:val="none" w:sz="0" w:space="0" w:color="auto"/>
            <w:bottom w:val="none" w:sz="0" w:space="0" w:color="auto"/>
            <w:right w:val="none" w:sz="0" w:space="0" w:color="auto"/>
          </w:divBdr>
        </w:div>
        <w:div w:id="1968007596">
          <w:marLeft w:val="0"/>
          <w:marRight w:val="0"/>
          <w:marTop w:val="0"/>
          <w:marBottom w:val="0"/>
          <w:divBdr>
            <w:top w:val="none" w:sz="0" w:space="0" w:color="auto"/>
            <w:left w:val="none" w:sz="0" w:space="0" w:color="auto"/>
            <w:bottom w:val="none" w:sz="0" w:space="0" w:color="auto"/>
            <w:right w:val="none" w:sz="0" w:space="0" w:color="auto"/>
          </w:divBdr>
        </w:div>
        <w:div w:id="406078849">
          <w:marLeft w:val="0"/>
          <w:marRight w:val="0"/>
          <w:marTop w:val="0"/>
          <w:marBottom w:val="0"/>
          <w:divBdr>
            <w:top w:val="none" w:sz="0" w:space="0" w:color="auto"/>
            <w:left w:val="none" w:sz="0" w:space="0" w:color="auto"/>
            <w:bottom w:val="none" w:sz="0" w:space="0" w:color="auto"/>
            <w:right w:val="none" w:sz="0" w:space="0" w:color="auto"/>
          </w:divBdr>
        </w:div>
        <w:div w:id="1941449869">
          <w:marLeft w:val="0"/>
          <w:marRight w:val="0"/>
          <w:marTop w:val="0"/>
          <w:marBottom w:val="0"/>
          <w:divBdr>
            <w:top w:val="none" w:sz="0" w:space="0" w:color="auto"/>
            <w:left w:val="none" w:sz="0" w:space="0" w:color="auto"/>
            <w:bottom w:val="none" w:sz="0" w:space="0" w:color="auto"/>
            <w:right w:val="none" w:sz="0" w:space="0" w:color="auto"/>
          </w:divBdr>
        </w:div>
        <w:div w:id="796724238">
          <w:marLeft w:val="0"/>
          <w:marRight w:val="0"/>
          <w:marTop w:val="0"/>
          <w:marBottom w:val="0"/>
          <w:divBdr>
            <w:top w:val="none" w:sz="0" w:space="0" w:color="auto"/>
            <w:left w:val="none" w:sz="0" w:space="0" w:color="auto"/>
            <w:bottom w:val="none" w:sz="0" w:space="0" w:color="auto"/>
            <w:right w:val="none" w:sz="0" w:space="0" w:color="auto"/>
          </w:divBdr>
        </w:div>
        <w:div w:id="154877089">
          <w:marLeft w:val="0"/>
          <w:marRight w:val="0"/>
          <w:marTop w:val="0"/>
          <w:marBottom w:val="0"/>
          <w:divBdr>
            <w:top w:val="none" w:sz="0" w:space="0" w:color="auto"/>
            <w:left w:val="none" w:sz="0" w:space="0" w:color="auto"/>
            <w:bottom w:val="none" w:sz="0" w:space="0" w:color="auto"/>
            <w:right w:val="none" w:sz="0" w:space="0" w:color="auto"/>
          </w:divBdr>
        </w:div>
        <w:div w:id="2075156255">
          <w:marLeft w:val="0"/>
          <w:marRight w:val="0"/>
          <w:marTop w:val="0"/>
          <w:marBottom w:val="0"/>
          <w:divBdr>
            <w:top w:val="none" w:sz="0" w:space="0" w:color="auto"/>
            <w:left w:val="none" w:sz="0" w:space="0" w:color="auto"/>
            <w:bottom w:val="none" w:sz="0" w:space="0" w:color="auto"/>
            <w:right w:val="none" w:sz="0" w:space="0" w:color="auto"/>
          </w:divBdr>
        </w:div>
      </w:divsChild>
    </w:div>
    <w:div w:id="1502047101">
      <w:bodyDiv w:val="1"/>
      <w:marLeft w:val="0"/>
      <w:marRight w:val="0"/>
      <w:marTop w:val="0"/>
      <w:marBottom w:val="0"/>
      <w:divBdr>
        <w:top w:val="none" w:sz="0" w:space="0" w:color="auto"/>
        <w:left w:val="none" w:sz="0" w:space="0" w:color="auto"/>
        <w:bottom w:val="none" w:sz="0" w:space="0" w:color="auto"/>
        <w:right w:val="none" w:sz="0" w:space="0" w:color="auto"/>
      </w:divBdr>
      <w:divsChild>
        <w:div w:id="868176377">
          <w:marLeft w:val="0"/>
          <w:marRight w:val="0"/>
          <w:marTop w:val="0"/>
          <w:marBottom w:val="0"/>
          <w:divBdr>
            <w:top w:val="none" w:sz="0" w:space="0" w:color="auto"/>
            <w:left w:val="none" w:sz="0" w:space="0" w:color="auto"/>
            <w:bottom w:val="none" w:sz="0" w:space="0" w:color="auto"/>
            <w:right w:val="none" w:sz="0" w:space="0" w:color="auto"/>
          </w:divBdr>
          <w:divsChild>
            <w:div w:id="1390610367">
              <w:marLeft w:val="0"/>
              <w:marRight w:val="0"/>
              <w:marTop w:val="0"/>
              <w:marBottom w:val="0"/>
              <w:divBdr>
                <w:top w:val="none" w:sz="0" w:space="0" w:color="auto"/>
                <w:left w:val="none" w:sz="0" w:space="0" w:color="auto"/>
                <w:bottom w:val="none" w:sz="0" w:space="0" w:color="auto"/>
                <w:right w:val="none" w:sz="0" w:space="0" w:color="auto"/>
              </w:divBdr>
              <w:divsChild>
                <w:div w:id="1618952058">
                  <w:marLeft w:val="0"/>
                  <w:marRight w:val="0"/>
                  <w:marTop w:val="0"/>
                  <w:marBottom w:val="0"/>
                  <w:divBdr>
                    <w:top w:val="none" w:sz="0" w:space="0" w:color="auto"/>
                    <w:left w:val="none" w:sz="0" w:space="0" w:color="auto"/>
                    <w:bottom w:val="none" w:sz="0" w:space="0" w:color="auto"/>
                    <w:right w:val="none" w:sz="0" w:space="0" w:color="auto"/>
                  </w:divBdr>
                  <w:divsChild>
                    <w:div w:id="1156799710">
                      <w:marLeft w:val="0"/>
                      <w:marRight w:val="0"/>
                      <w:marTop w:val="0"/>
                      <w:marBottom w:val="0"/>
                      <w:divBdr>
                        <w:top w:val="none" w:sz="0" w:space="0" w:color="auto"/>
                        <w:left w:val="none" w:sz="0" w:space="0" w:color="auto"/>
                        <w:bottom w:val="none" w:sz="0" w:space="0" w:color="auto"/>
                        <w:right w:val="none" w:sz="0" w:space="0" w:color="auto"/>
                      </w:divBdr>
                      <w:divsChild>
                        <w:div w:id="312023911">
                          <w:marLeft w:val="0"/>
                          <w:marRight w:val="0"/>
                          <w:marTop w:val="0"/>
                          <w:marBottom w:val="0"/>
                          <w:divBdr>
                            <w:top w:val="none" w:sz="0" w:space="0" w:color="auto"/>
                            <w:left w:val="none" w:sz="0" w:space="0" w:color="auto"/>
                            <w:bottom w:val="none" w:sz="0" w:space="0" w:color="auto"/>
                            <w:right w:val="none" w:sz="0" w:space="0" w:color="auto"/>
                          </w:divBdr>
                          <w:divsChild>
                            <w:div w:id="1090084354">
                              <w:marLeft w:val="0"/>
                              <w:marRight w:val="0"/>
                              <w:marTop w:val="0"/>
                              <w:marBottom w:val="0"/>
                              <w:divBdr>
                                <w:top w:val="none" w:sz="0" w:space="0" w:color="auto"/>
                                <w:left w:val="none" w:sz="0" w:space="0" w:color="auto"/>
                                <w:bottom w:val="none" w:sz="0" w:space="0" w:color="auto"/>
                                <w:right w:val="none" w:sz="0" w:space="0" w:color="auto"/>
                              </w:divBdr>
                              <w:divsChild>
                                <w:div w:id="1552116348">
                                  <w:marLeft w:val="0"/>
                                  <w:marRight w:val="0"/>
                                  <w:marTop w:val="0"/>
                                  <w:marBottom w:val="0"/>
                                  <w:divBdr>
                                    <w:top w:val="none" w:sz="0" w:space="0" w:color="auto"/>
                                    <w:left w:val="none" w:sz="0" w:space="0" w:color="auto"/>
                                    <w:bottom w:val="none" w:sz="0" w:space="0" w:color="auto"/>
                                    <w:right w:val="none" w:sz="0" w:space="0" w:color="auto"/>
                                  </w:divBdr>
                                  <w:divsChild>
                                    <w:div w:id="1346324584">
                                      <w:marLeft w:val="0"/>
                                      <w:marRight w:val="0"/>
                                      <w:marTop w:val="0"/>
                                      <w:marBottom w:val="0"/>
                                      <w:divBdr>
                                        <w:top w:val="none" w:sz="0" w:space="0" w:color="auto"/>
                                        <w:left w:val="none" w:sz="0" w:space="0" w:color="auto"/>
                                        <w:bottom w:val="none" w:sz="0" w:space="0" w:color="auto"/>
                                        <w:right w:val="none" w:sz="0" w:space="0" w:color="auto"/>
                                      </w:divBdr>
                                      <w:divsChild>
                                        <w:div w:id="1003363098">
                                          <w:marLeft w:val="0"/>
                                          <w:marRight w:val="0"/>
                                          <w:marTop w:val="0"/>
                                          <w:marBottom w:val="0"/>
                                          <w:divBdr>
                                            <w:top w:val="none" w:sz="0" w:space="0" w:color="auto"/>
                                            <w:left w:val="none" w:sz="0" w:space="0" w:color="auto"/>
                                            <w:bottom w:val="none" w:sz="0" w:space="0" w:color="auto"/>
                                            <w:right w:val="none" w:sz="0" w:space="0" w:color="auto"/>
                                          </w:divBdr>
                                          <w:divsChild>
                                            <w:div w:id="197277238">
                                              <w:marLeft w:val="0"/>
                                              <w:marRight w:val="0"/>
                                              <w:marTop w:val="0"/>
                                              <w:marBottom w:val="0"/>
                                              <w:divBdr>
                                                <w:top w:val="none" w:sz="0" w:space="0" w:color="auto"/>
                                                <w:left w:val="none" w:sz="0" w:space="0" w:color="auto"/>
                                                <w:bottom w:val="none" w:sz="0" w:space="0" w:color="auto"/>
                                                <w:right w:val="none" w:sz="0" w:space="0" w:color="auto"/>
                                              </w:divBdr>
                                              <w:divsChild>
                                                <w:div w:id="1511287692">
                                                  <w:marLeft w:val="0"/>
                                                  <w:marRight w:val="0"/>
                                                  <w:marTop w:val="0"/>
                                                  <w:marBottom w:val="0"/>
                                                  <w:divBdr>
                                                    <w:top w:val="single" w:sz="6" w:space="0" w:color="ABABAB"/>
                                                    <w:left w:val="single" w:sz="6" w:space="0" w:color="ABABAB"/>
                                                    <w:bottom w:val="none" w:sz="0" w:space="0" w:color="auto"/>
                                                    <w:right w:val="single" w:sz="6" w:space="0" w:color="ABABAB"/>
                                                  </w:divBdr>
                                                  <w:divsChild>
                                                    <w:div w:id="1503819476">
                                                      <w:marLeft w:val="0"/>
                                                      <w:marRight w:val="0"/>
                                                      <w:marTop w:val="0"/>
                                                      <w:marBottom w:val="0"/>
                                                      <w:divBdr>
                                                        <w:top w:val="none" w:sz="0" w:space="0" w:color="auto"/>
                                                        <w:left w:val="none" w:sz="0" w:space="0" w:color="auto"/>
                                                        <w:bottom w:val="none" w:sz="0" w:space="0" w:color="auto"/>
                                                        <w:right w:val="none" w:sz="0" w:space="0" w:color="auto"/>
                                                      </w:divBdr>
                                                      <w:divsChild>
                                                        <w:div w:id="1298611510">
                                                          <w:marLeft w:val="0"/>
                                                          <w:marRight w:val="0"/>
                                                          <w:marTop w:val="0"/>
                                                          <w:marBottom w:val="0"/>
                                                          <w:divBdr>
                                                            <w:top w:val="none" w:sz="0" w:space="0" w:color="auto"/>
                                                            <w:left w:val="none" w:sz="0" w:space="0" w:color="auto"/>
                                                            <w:bottom w:val="none" w:sz="0" w:space="0" w:color="auto"/>
                                                            <w:right w:val="none" w:sz="0" w:space="0" w:color="auto"/>
                                                          </w:divBdr>
                                                          <w:divsChild>
                                                            <w:div w:id="513960012">
                                                              <w:marLeft w:val="0"/>
                                                              <w:marRight w:val="0"/>
                                                              <w:marTop w:val="0"/>
                                                              <w:marBottom w:val="0"/>
                                                              <w:divBdr>
                                                                <w:top w:val="none" w:sz="0" w:space="0" w:color="auto"/>
                                                                <w:left w:val="none" w:sz="0" w:space="0" w:color="auto"/>
                                                                <w:bottom w:val="none" w:sz="0" w:space="0" w:color="auto"/>
                                                                <w:right w:val="none" w:sz="0" w:space="0" w:color="auto"/>
                                                              </w:divBdr>
                                                              <w:divsChild>
                                                                <w:div w:id="163328418">
                                                                  <w:marLeft w:val="0"/>
                                                                  <w:marRight w:val="0"/>
                                                                  <w:marTop w:val="0"/>
                                                                  <w:marBottom w:val="0"/>
                                                                  <w:divBdr>
                                                                    <w:top w:val="none" w:sz="0" w:space="0" w:color="auto"/>
                                                                    <w:left w:val="none" w:sz="0" w:space="0" w:color="auto"/>
                                                                    <w:bottom w:val="none" w:sz="0" w:space="0" w:color="auto"/>
                                                                    <w:right w:val="none" w:sz="0" w:space="0" w:color="auto"/>
                                                                  </w:divBdr>
                                                                  <w:divsChild>
                                                                    <w:div w:id="857081186">
                                                                      <w:marLeft w:val="0"/>
                                                                      <w:marRight w:val="0"/>
                                                                      <w:marTop w:val="0"/>
                                                                      <w:marBottom w:val="0"/>
                                                                      <w:divBdr>
                                                                        <w:top w:val="none" w:sz="0" w:space="0" w:color="auto"/>
                                                                        <w:left w:val="none" w:sz="0" w:space="0" w:color="auto"/>
                                                                        <w:bottom w:val="none" w:sz="0" w:space="0" w:color="auto"/>
                                                                        <w:right w:val="none" w:sz="0" w:space="0" w:color="auto"/>
                                                                      </w:divBdr>
                                                                      <w:divsChild>
                                                                        <w:div w:id="116074260">
                                                                          <w:marLeft w:val="0"/>
                                                                          <w:marRight w:val="0"/>
                                                                          <w:marTop w:val="0"/>
                                                                          <w:marBottom w:val="0"/>
                                                                          <w:divBdr>
                                                                            <w:top w:val="none" w:sz="0" w:space="0" w:color="auto"/>
                                                                            <w:left w:val="none" w:sz="0" w:space="0" w:color="auto"/>
                                                                            <w:bottom w:val="none" w:sz="0" w:space="0" w:color="auto"/>
                                                                            <w:right w:val="none" w:sz="0" w:space="0" w:color="auto"/>
                                                                          </w:divBdr>
                                                                          <w:divsChild>
                                                                            <w:div w:id="493957477">
                                                                              <w:marLeft w:val="0"/>
                                                                              <w:marRight w:val="0"/>
                                                                              <w:marTop w:val="0"/>
                                                                              <w:marBottom w:val="0"/>
                                                                              <w:divBdr>
                                                                                <w:top w:val="none" w:sz="0" w:space="0" w:color="auto"/>
                                                                                <w:left w:val="none" w:sz="0" w:space="0" w:color="auto"/>
                                                                                <w:bottom w:val="none" w:sz="0" w:space="0" w:color="auto"/>
                                                                                <w:right w:val="none" w:sz="0" w:space="0" w:color="auto"/>
                                                                              </w:divBdr>
                                                                            </w:div>
                                                                            <w:div w:id="2092313722">
                                                                              <w:marLeft w:val="0"/>
                                                                              <w:marRight w:val="0"/>
                                                                              <w:marTop w:val="0"/>
                                                                              <w:marBottom w:val="0"/>
                                                                              <w:divBdr>
                                                                                <w:top w:val="none" w:sz="0" w:space="0" w:color="auto"/>
                                                                                <w:left w:val="none" w:sz="0" w:space="0" w:color="auto"/>
                                                                                <w:bottom w:val="none" w:sz="0" w:space="0" w:color="auto"/>
                                                                                <w:right w:val="none" w:sz="0" w:space="0" w:color="auto"/>
                                                                              </w:divBdr>
                                                                            </w:div>
                                                                            <w:div w:id="1213426916">
                                                                              <w:marLeft w:val="0"/>
                                                                              <w:marRight w:val="0"/>
                                                                              <w:marTop w:val="0"/>
                                                                              <w:marBottom w:val="0"/>
                                                                              <w:divBdr>
                                                                                <w:top w:val="none" w:sz="0" w:space="0" w:color="auto"/>
                                                                                <w:left w:val="none" w:sz="0" w:space="0" w:color="auto"/>
                                                                                <w:bottom w:val="none" w:sz="0" w:space="0" w:color="auto"/>
                                                                                <w:right w:val="none" w:sz="0" w:space="0" w:color="auto"/>
                                                                              </w:divBdr>
                                                                              <w:divsChild>
                                                                                <w:div w:id="1554777177">
                                                                                  <w:marLeft w:val="-75"/>
                                                                                  <w:marRight w:val="0"/>
                                                                                  <w:marTop w:val="30"/>
                                                                                  <w:marBottom w:val="30"/>
                                                                                  <w:divBdr>
                                                                                    <w:top w:val="none" w:sz="0" w:space="0" w:color="auto"/>
                                                                                    <w:left w:val="none" w:sz="0" w:space="0" w:color="auto"/>
                                                                                    <w:bottom w:val="none" w:sz="0" w:space="0" w:color="auto"/>
                                                                                    <w:right w:val="none" w:sz="0" w:space="0" w:color="auto"/>
                                                                                  </w:divBdr>
                                                                                  <w:divsChild>
                                                                                    <w:div w:id="514736232">
                                                                                      <w:marLeft w:val="0"/>
                                                                                      <w:marRight w:val="0"/>
                                                                                      <w:marTop w:val="0"/>
                                                                                      <w:marBottom w:val="0"/>
                                                                                      <w:divBdr>
                                                                                        <w:top w:val="none" w:sz="0" w:space="0" w:color="auto"/>
                                                                                        <w:left w:val="none" w:sz="0" w:space="0" w:color="auto"/>
                                                                                        <w:bottom w:val="none" w:sz="0" w:space="0" w:color="auto"/>
                                                                                        <w:right w:val="none" w:sz="0" w:space="0" w:color="auto"/>
                                                                                      </w:divBdr>
                                                                                      <w:divsChild>
                                                                                        <w:div w:id="1384255406">
                                                                                          <w:marLeft w:val="0"/>
                                                                                          <w:marRight w:val="0"/>
                                                                                          <w:marTop w:val="0"/>
                                                                                          <w:marBottom w:val="0"/>
                                                                                          <w:divBdr>
                                                                                            <w:top w:val="none" w:sz="0" w:space="0" w:color="auto"/>
                                                                                            <w:left w:val="none" w:sz="0" w:space="0" w:color="auto"/>
                                                                                            <w:bottom w:val="none" w:sz="0" w:space="0" w:color="auto"/>
                                                                                            <w:right w:val="none" w:sz="0" w:space="0" w:color="auto"/>
                                                                                          </w:divBdr>
                                                                                        </w:div>
                                                                                      </w:divsChild>
                                                                                    </w:div>
                                                                                    <w:div w:id="1097140035">
                                                                                      <w:marLeft w:val="0"/>
                                                                                      <w:marRight w:val="0"/>
                                                                                      <w:marTop w:val="0"/>
                                                                                      <w:marBottom w:val="0"/>
                                                                                      <w:divBdr>
                                                                                        <w:top w:val="none" w:sz="0" w:space="0" w:color="auto"/>
                                                                                        <w:left w:val="none" w:sz="0" w:space="0" w:color="auto"/>
                                                                                        <w:bottom w:val="none" w:sz="0" w:space="0" w:color="auto"/>
                                                                                        <w:right w:val="none" w:sz="0" w:space="0" w:color="auto"/>
                                                                                      </w:divBdr>
                                                                                      <w:divsChild>
                                                                                        <w:div w:id="1899199605">
                                                                                          <w:marLeft w:val="0"/>
                                                                                          <w:marRight w:val="0"/>
                                                                                          <w:marTop w:val="0"/>
                                                                                          <w:marBottom w:val="0"/>
                                                                                          <w:divBdr>
                                                                                            <w:top w:val="none" w:sz="0" w:space="0" w:color="auto"/>
                                                                                            <w:left w:val="none" w:sz="0" w:space="0" w:color="auto"/>
                                                                                            <w:bottom w:val="none" w:sz="0" w:space="0" w:color="auto"/>
                                                                                            <w:right w:val="none" w:sz="0" w:space="0" w:color="auto"/>
                                                                                          </w:divBdr>
                                                                                        </w:div>
                                                                                      </w:divsChild>
                                                                                    </w:div>
                                                                                    <w:div w:id="1926765429">
                                                                                      <w:marLeft w:val="0"/>
                                                                                      <w:marRight w:val="0"/>
                                                                                      <w:marTop w:val="0"/>
                                                                                      <w:marBottom w:val="0"/>
                                                                                      <w:divBdr>
                                                                                        <w:top w:val="none" w:sz="0" w:space="0" w:color="auto"/>
                                                                                        <w:left w:val="none" w:sz="0" w:space="0" w:color="auto"/>
                                                                                        <w:bottom w:val="none" w:sz="0" w:space="0" w:color="auto"/>
                                                                                        <w:right w:val="none" w:sz="0" w:space="0" w:color="auto"/>
                                                                                      </w:divBdr>
                                                                                      <w:divsChild>
                                                                                        <w:div w:id="805125344">
                                                                                          <w:marLeft w:val="0"/>
                                                                                          <w:marRight w:val="0"/>
                                                                                          <w:marTop w:val="0"/>
                                                                                          <w:marBottom w:val="0"/>
                                                                                          <w:divBdr>
                                                                                            <w:top w:val="none" w:sz="0" w:space="0" w:color="auto"/>
                                                                                            <w:left w:val="none" w:sz="0" w:space="0" w:color="auto"/>
                                                                                            <w:bottom w:val="none" w:sz="0" w:space="0" w:color="auto"/>
                                                                                            <w:right w:val="none" w:sz="0" w:space="0" w:color="auto"/>
                                                                                          </w:divBdr>
                                                                                        </w:div>
                                                                                      </w:divsChild>
                                                                                    </w:div>
                                                                                    <w:div w:id="1367802209">
                                                                                      <w:marLeft w:val="0"/>
                                                                                      <w:marRight w:val="0"/>
                                                                                      <w:marTop w:val="0"/>
                                                                                      <w:marBottom w:val="0"/>
                                                                                      <w:divBdr>
                                                                                        <w:top w:val="none" w:sz="0" w:space="0" w:color="auto"/>
                                                                                        <w:left w:val="none" w:sz="0" w:space="0" w:color="auto"/>
                                                                                        <w:bottom w:val="none" w:sz="0" w:space="0" w:color="auto"/>
                                                                                        <w:right w:val="none" w:sz="0" w:space="0" w:color="auto"/>
                                                                                      </w:divBdr>
                                                                                      <w:divsChild>
                                                                                        <w:div w:id="1547643969">
                                                                                          <w:marLeft w:val="0"/>
                                                                                          <w:marRight w:val="0"/>
                                                                                          <w:marTop w:val="0"/>
                                                                                          <w:marBottom w:val="0"/>
                                                                                          <w:divBdr>
                                                                                            <w:top w:val="none" w:sz="0" w:space="0" w:color="auto"/>
                                                                                            <w:left w:val="none" w:sz="0" w:space="0" w:color="auto"/>
                                                                                            <w:bottom w:val="none" w:sz="0" w:space="0" w:color="auto"/>
                                                                                            <w:right w:val="none" w:sz="0" w:space="0" w:color="auto"/>
                                                                                          </w:divBdr>
                                                                                        </w:div>
                                                                                      </w:divsChild>
                                                                                    </w:div>
                                                                                    <w:div w:id="1621257535">
                                                                                      <w:marLeft w:val="0"/>
                                                                                      <w:marRight w:val="0"/>
                                                                                      <w:marTop w:val="0"/>
                                                                                      <w:marBottom w:val="0"/>
                                                                                      <w:divBdr>
                                                                                        <w:top w:val="none" w:sz="0" w:space="0" w:color="auto"/>
                                                                                        <w:left w:val="none" w:sz="0" w:space="0" w:color="auto"/>
                                                                                        <w:bottom w:val="none" w:sz="0" w:space="0" w:color="auto"/>
                                                                                        <w:right w:val="none" w:sz="0" w:space="0" w:color="auto"/>
                                                                                      </w:divBdr>
                                                                                      <w:divsChild>
                                                                                        <w:div w:id="1547985966">
                                                                                          <w:marLeft w:val="0"/>
                                                                                          <w:marRight w:val="0"/>
                                                                                          <w:marTop w:val="0"/>
                                                                                          <w:marBottom w:val="0"/>
                                                                                          <w:divBdr>
                                                                                            <w:top w:val="none" w:sz="0" w:space="0" w:color="auto"/>
                                                                                            <w:left w:val="none" w:sz="0" w:space="0" w:color="auto"/>
                                                                                            <w:bottom w:val="none" w:sz="0" w:space="0" w:color="auto"/>
                                                                                            <w:right w:val="none" w:sz="0" w:space="0" w:color="auto"/>
                                                                                          </w:divBdr>
                                                                                        </w:div>
                                                                                        <w:div w:id="1789857899">
                                                                                          <w:marLeft w:val="0"/>
                                                                                          <w:marRight w:val="0"/>
                                                                                          <w:marTop w:val="0"/>
                                                                                          <w:marBottom w:val="0"/>
                                                                                          <w:divBdr>
                                                                                            <w:top w:val="none" w:sz="0" w:space="0" w:color="auto"/>
                                                                                            <w:left w:val="none" w:sz="0" w:space="0" w:color="auto"/>
                                                                                            <w:bottom w:val="none" w:sz="0" w:space="0" w:color="auto"/>
                                                                                            <w:right w:val="none" w:sz="0" w:space="0" w:color="auto"/>
                                                                                          </w:divBdr>
                                                                                        </w:div>
                                                                                      </w:divsChild>
                                                                                    </w:div>
                                                                                    <w:div w:id="137190409">
                                                                                      <w:marLeft w:val="0"/>
                                                                                      <w:marRight w:val="0"/>
                                                                                      <w:marTop w:val="0"/>
                                                                                      <w:marBottom w:val="0"/>
                                                                                      <w:divBdr>
                                                                                        <w:top w:val="none" w:sz="0" w:space="0" w:color="auto"/>
                                                                                        <w:left w:val="none" w:sz="0" w:space="0" w:color="auto"/>
                                                                                        <w:bottom w:val="none" w:sz="0" w:space="0" w:color="auto"/>
                                                                                        <w:right w:val="none" w:sz="0" w:space="0" w:color="auto"/>
                                                                                      </w:divBdr>
                                                                                      <w:divsChild>
                                                                                        <w:div w:id="621419902">
                                                                                          <w:marLeft w:val="0"/>
                                                                                          <w:marRight w:val="0"/>
                                                                                          <w:marTop w:val="0"/>
                                                                                          <w:marBottom w:val="0"/>
                                                                                          <w:divBdr>
                                                                                            <w:top w:val="none" w:sz="0" w:space="0" w:color="auto"/>
                                                                                            <w:left w:val="none" w:sz="0" w:space="0" w:color="auto"/>
                                                                                            <w:bottom w:val="none" w:sz="0" w:space="0" w:color="auto"/>
                                                                                            <w:right w:val="none" w:sz="0" w:space="0" w:color="auto"/>
                                                                                          </w:divBdr>
                                                                                        </w:div>
                                                                                      </w:divsChild>
                                                                                    </w:div>
                                                                                    <w:div w:id="419642156">
                                                                                      <w:marLeft w:val="0"/>
                                                                                      <w:marRight w:val="0"/>
                                                                                      <w:marTop w:val="0"/>
                                                                                      <w:marBottom w:val="0"/>
                                                                                      <w:divBdr>
                                                                                        <w:top w:val="none" w:sz="0" w:space="0" w:color="auto"/>
                                                                                        <w:left w:val="none" w:sz="0" w:space="0" w:color="auto"/>
                                                                                        <w:bottom w:val="none" w:sz="0" w:space="0" w:color="auto"/>
                                                                                        <w:right w:val="none" w:sz="0" w:space="0" w:color="auto"/>
                                                                                      </w:divBdr>
                                                                                      <w:divsChild>
                                                                                        <w:div w:id="1609695573">
                                                                                          <w:marLeft w:val="0"/>
                                                                                          <w:marRight w:val="0"/>
                                                                                          <w:marTop w:val="0"/>
                                                                                          <w:marBottom w:val="0"/>
                                                                                          <w:divBdr>
                                                                                            <w:top w:val="none" w:sz="0" w:space="0" w:color="auto"/>
                                                                                            <w:left w:val="none" w:sz="0" w:space="0" w:color="auto"/>
                                                                                            <w:bottom w:val="none" w:sz="0" w:space="0" w:color="auto"/>
                                                                                            <w:right w:val="none" w:sz="0" w:space="0" w:color="auto"/>
                                                                                          </w:divBdr>
                                                                                        </w:div>
                                                                                      </w:divsChild>
                                                                                    </w:div>
                                                                                    <w:div w:id="87778791">
                                                                                      <w:marLeft w:val="0"/>
                                                                                      <w:marRight w:val="0"/>
                                                                                      <w:marTop w:val="0"/>
                                                                                      <w:marBottom w:val="0"/>
                                                                                      <w:divBdr>
                                                                                        <w:top w:val="none" w:sz="0" w:space="0" w:color="auto"/>
                                                                                        <w:left w:val="none" w:sz="0" w:space="0" w:color="auto"/>
                                                                                        <w:bottom w:val="none" w:sz="0" w:space="0" w:color="auto"/>
                                                                                        <w:right w:val="none" w:sz="0" w:space="0" w:color="auto"/>
                                                                                      </w:divBdr>
                                                                                      <w:divsChild>
                                                                                        <w:div w:id="793137515">
                                                                                          <w:marLeft w:val="0"/>
                                                                                          <w:marRight w:val="0"/>
                                                                                          <w:marTop w:val="0"/>
                                                                                          <w:marBottom w:val="0"/>
                                                                                          <w:divBdr>
                                                                                            <w:top w:val="none" w:sz="0" w:space="0" w:color="auto"/>
                                                                                            <w:left w:val="none" w:sz="0" w:space="0" w:color="auto"/>
                                                                                            <w:bottom w:val="none" w:sz="0" w:space="0" w:color="auto"/>
                                                                                            <w:right w:val="none" w:sz="0" w:space="0" w:color="auto"/>
                                                                                          </w:divBdr>
                                                                                        </w:div>
                                                                                      </w:divsChild>
                                                                                    </w:div>
                                                                                    <w:div w:id="1146122161">
                                                                                      <w:marLeft w:val="0"/>
                                                                                      <w:marRight w:val="0"/>
                                                                                      <w:marTop w:val="0"/>
                                                                                      <w:marBottom w:val="0"/>
                                                                                      <w:divBdr>
                                                                                        <w:top w:val="none" w:sz="0" w:space="0" w:color="auto"/>
                                                                                        <w:left w:val="none" w:sz="0" w:space="0" w:color="auto"/>
                                                                                        <w:bottom w:val="none" w:sz="0" w:space="0" w:color="auto"/>
                                                                                        <w:right w:val="none" w:sz="0" w:space="0" w:color="auto"/>
                                                                                      </w:divBdr>
                                                                                      <w:divsChild>
                                                                                        <w:div w:id="92602589">
                                                                                          <w:marLeft w:val="0"/>
                                                                                          <w:marRight w:val="0"/>
                                                                                          <w:marTop w:val="0"/>
                                                                                          <w:marBottom w:val="0"/>
                                                                                          <w:divBdr>
                                                                                            <w:top w:val="none" w:sz="0" w:space="0" w:color="auto"/>
                                                                                            <w:left w:val="none" w:sz="0" w:space="0" w:color="auto"/>
                                                                                            <w:bottom w:val="none" w:sz="0" w:space="0" w:color="auto"/>
                                                                                            <w:right w:val="none" w:sz="0" w:space="0" w:color="auto"/>
                                                                                          </w:divBdr>
                                                                                        </w:div>
                                                                                        <w:div w:id="920680218">
                                                                                          <w:marLeft w:val="0"/>
                                                                                          <w:marRight w:val="0"/>
                                                                                          <w:marTop w:val="0"/>
                                                                                          <w:marBottom w:val="0"/>
                                                                                          <w:divBdr>
                                                                                            <w:top w:val="none" w:sz="0" w:space="0" w:color="auto"/>
                                                                                            <w:left w:val="none" w:sz="0" w:space="0" w:color="auto"/>
                                                                                            <w:bottom w:val="none" w:sz="0" w:space="0" w:color="auto"/>
                                                                                            <w:right w:val="none" w:sz="0" w:space="0" w:color="auto"/>
                                                                                          </w:divBdr>
                                                                                        </w:div>
                                                                                      </w:divsChild>
                                                                                    </w:div>
                                                                                    <w:div w:id="1794321697">
                                                                                      <w:marLeft w:val="0"/>
                                                                                      <w:marRight w:val="0"/>
                                                                                      <w:marTop w:val="0"/>
                                                                                      <w:marBottom w:val="0"/>
                                                                                      <w:divBdr>
                                                                                        <w:top w:val="none" w:sz="0" w:space="0" w:color="auto"/>
                                                                                        <w:left w:val="none" w:sz="0" w:space="0" w:color="auto"/>
                                                                                        <w:bottom w:val="none" w:sz="0" w:space="0" w:color="auto"/>
                                                                                        <w:right w:val="none" w:sz="0" w:space="0" w:color="auto"/>
                                                                                      </w:divBdr>
                                                                                      <w:divsChild>
                                                                                        <w:div w:id="7759071">
                                                                                          <w:marLeft w:val="0"/>
                                                                                          <w:marRight w:val="0"/>
                                                                                          <w:marTop w:val="0"/>
                                                                                          <w:marBottom w:val="0"/>
                                                                                          <w:divBdr>
                                                                                            <w:top w:val="none" w:sz="0" w:space="0" w:color="auto"/>
                                                                                            <w:left w:val="none" w:sz="0" w:space="0" w:color="auto"/>
                                                                                            <w:bottom w:val="none" w:sz="0" w:space="0" w:color="auto"/>
                                                                                            <w:right w:val="none" w:sz="0" w:space="0" w:color="auto"/>
                                                                                          </w:divBdr>
                                                                                        </w:div>
                                                                                      </w:divsChild>
                                                                                    </w:div>
                                                                                    <w:div w:id="497425439">
                                                                                      <w:marLeft w:val="0"/>
                                                                                      <w:marRight w:val="0"/>
                                                                                      <w:marTop w:val="0"/>
                                                                                      <w:marBottom w:val="0"/>
                                                                                      <w:divBdr>
                                                                                        <w:top w:val="none" w:sz="0" w:space="0" w:color="auto"/>
                                                                                        <w:left w:val="none" w:sz="0" w:space="0" w:color="auto"/>
                                                                                        <w:bottom w:val="none" w:sz="0" w:space="0" w:color="auto"/>
                                                                                        <w:right w:val="none" w:sz="0" w:space="0" w:color="auto"/>
                                                                                      </w:divBdr>
                                                                                      <w:divsChild>
                                                                                        <w:div w:id="1457213343">
                                                                                          <w:marLeft w:val="0"/>
                                                                                          <w:marRight w:val="0"/>
                                                                                          <w:marTop w:val="0"/>
                                                                                          <w:marBottom w:val="0"/>
                                                                                          <w:divBdr>
                                                                                            <w:top w:val="none" w:sz="0" w:space="0" w:color="auto"/>
                                                                                            <w:left w:val="none" w:sz="0" w:space="0" w:color="auto"/>
                                                                                            <w:bottom w:val="none" w:sz="0" w:space="0" w:color="auto"/>
                                                                                            <w:right w:val="none" w:sz="0" w:space="0" w:color="auto"/>
                                                                                          </w:divBdr>
                                                                                        </w:div>
                                                                                      </w:divsChild>
                                                                                    </w:div>
                                                                                    <w:div w:id="1895894275">
                                                                                      <w:marLeft w:val="0"/>
                                                                                      <w:marRight w:val="0"/>
                                                                                      <w:marTop w:val="0"/>
                                                                                      <w:marBottom w:val="0"/>
                                                                                      <w:divBdr>
                                                                                        <w:top w:val="none" w:sz="0" w:space="0" w:color="auto"/>
                                                                                        <w:left w:val="none" w:sz="0" w:space="0" w:color="auto"/>
                                                                                        <w:bottom w:val="none" w:sz="0" w:space="0" w:color="auto"/>
                                                                                        <w:right w:val="none" w:sz="0" w:space="0" w:color="auto"/>
                                                                                      </w:divBdr>
                                                                                      <w:divsChild>
                                                                                        <w:div w:id="1948810752">
                                                                                          <w:marLeft w:val="0"/>
                                                                                          <w:marRight w:val="0"/>
                                                                                          <w:marTop w:val="0"/>
                                                                                          <w:marBottom w:val="0"/>
                                                                                          <w:divBdr>
                                                                                            <w:top w:val="none" w:sz="0" w:space="0" w:color="auto"/>
                                                                                            <w:left w:val="none" w:sz="0" w:space="0" w:color="auto"/>
                                                                                            <w:bottom w:val="none" w:sz="0" w:space="0" w:color="auto"/>
                                                                                            <w:right w:val="none" w:sz="0" w:space="0" w:color="auto"/>
                                                                                          </w:divBdr>
                                                                                        </w:div>
                                                                                      </w:divsChild>
                                                                                    </w:div>
                                                                                    <w:div w:id="218709759">
                                                                                      <w:marLeft w:val="0"/>
                                                                                      <w:marRight w:val="0"/>
                                                                                      <w:marTop w:val="0"/>
                                                                                      <w:marBottom w:val="0"/>
                                                                                      <w:divBdr>
                                                                                        <w:top w:val="none" w:sz="0" w:space="0" w:color="auto"/>
                                                                                        <w:left w:val="none" w:sz="0" w:space="0" w:color="auto"/>
                                                                                        <w:bottom w:val="none" w:sz="0" w:space="0" w:color="auto"/>
                                                                                        <w:right w:val="none" w:sz="0" w:space="0" w:color="auto"/>
                                                                                      </w:divBdr>
                                                                                      <w:divsChild>
                                                                                        <w:div w:id="1085346894">
                                                                                          <w:marLeft w:val="0"/>
                                                                                          <w:marRight w:val="0"/>
                                                                                          <w:marTop w:val="0"/>
                                                                                          <w:marBottom w:val="0"/>
                                                                                          <w:divBdr>
                                                                                            <w:top w:val="none" w:sz="0" w:space="0" w:color="auto"/>
                                                                                            <w:left w:val="none" w:sz="0" w:space="0" w:color="auto"/>
                                                                                            <w:bottom w:val="none" w:sz="0" w:space="0" w:color="auto"/>
                                                                                            <w:right w:val="none" w:sz="0" w:space="0" w:color="auto"/>
                                                                                          </w:divBdr>
                                                                                        </w:div>
                                                                                      </w:divsChild>
                                                                                    </w:div>
                                                                                    <w:div w:id="1039665099">
                                                                                      <w:marLeft w:val="0"/>
                                                                                      <w:marRight w:val="0"/>
                                                                                      <w:marTop w:val="0"/>
                                                                                      <w:marBottom w:val="0"/>
                                                                                      <w:divBdr>
                                                                                        <w:top w:val="none" w:sz="0" w:space="0" w:color="auto"/>
                                                                                        <w:left w:val="none" w:sz="0" w:space="0" w:color="auto"/>
                                                                                        <w:bottom w:val="none" w:sz="0" w:space="0" w:color="auto"/>
                                                                                        <w:right w:val="none" w:sz="0" w:space="0" w:color="auto"/>
                                                                                      </w:divBdr>
                                                                                      <w:divsChild>
                                                                                        <w:div w:id="1224491244">
                                                                                          <w:marLeft w:val="0"/>
                                                                                          <w:marRight w:val="0"/>
                                                                                          <w:marTop w:val="0"/>
                                                                                          <w:marBottom w:val="0"/>
                                                                                          <w:divBdr>
                                                                                            <w:top w:val="none" w:sz="0" w:space="0" w:color="auto"/>
                                                                                            <w:left w:val="none" w:sz="0" w:space="0" w:color="auto"/>
                                                                                            <w:bottom w:val="none" w:sz="0" w:space="0" w:color="auto"/>
                                                                                            <w:right w:val="none" w:sz="0" w:space="0" w:color="auto"/>
                                                                                          </w:divBdr>
                                                                                        </w:div>
                                                                                      </w:divsChild>
                                                                                    </w:div>
                                                                                    <w:div w:id="665085504">
                                                                                      <w:marLeft w:val="0"/>
                                                                                      <w:marRight w:val="0"/>
                                                                                      <w:marTop w:val="0"/>
                                                                                      <w:marBottom w:val="0"/>
                                                                                      <w:divBdr>
                                                                                        <w:top w:val="none" w:sz="0" w:space="0" w:color="auto"/>
                                                                                        <w:left w:val="none" w:sz="0" w:space="0" w:color="auto"/>
                                                                                        <w:bottom w:val="none" w:sz="0" w:space="0" w:color="auto"/>
                                                                                        <w:right w:val="none" w:sz="0" w:space="0" w:color="auto"/>
                                                                                      </w:divBdr>
                                                                                      <w:divsChild>
                                                                                        <w:div w:id="2003972110">
                                                                                          <w:marLeft w:val="0"/>
                                                                                          <w:marRight w:val="0"/>
                                                                                          <w:marTop w:val="0"/>
                                                                                          <w:marBottom w:val="0"/>
                                                                                          <w:divBdr>
                                                                                            <w:top w:val="none" w:sz="0" w:space="0" w:color="auto"/>
                                                                                            <w:left w:val="none" w:sz="0" w:space="0" w:color="auto"/>
                                                                                            <w:bottom w:val="none" w:sz="0" w:space="0" w:color="auto"/>
                                                                                            <w:right w:val="none" w:sz="0" w:space="0" w:color="auto"/>
                                                                                          </w:divBdr>
                                                                                        </w:div>
                                                                                      </w:divsChild>
                                                                                    </w:div>
                                                                                    <w:div w:id="1846629797">
                                                                                      <w:marLeft w:val="0"/>
                                                                                      <w:marRight w:val="0"/>
                                                                                      <w:marTop w:val="0"/>
                                                                                      <w:marBottom w:val="0"/>
                                                                                      <w:divBdr>
                                                                                        <w:top w:val="none" w:sz="0" w:space="0" w:color="auto"/>
                                                                                        <w:left w:val="none" w:sz="0" w:space="0" w:color="auto"/>
                                                                                        <w:bottom w:val="none" w:sz="0" w:space="0" w:color="auto"/>
                                                                                        <w:right w:val="none" w:sz="0" w:space="0" w:color="auto"/>
                                                                                      </w:divBdr>
                                                                                      <w:divsChild>
                                                                                        <w:div w:id="1289319615">
                                                                                          <w:marLeft w:val="0"/>
                                                                                          <w:marRight w:val="0"/>
                                                                                          <w:marTop w:val="0"/>
                                                                                          <w:marBottom w:val="0"/>
                                                                                          <w:divBdr>
                                                                                            <w:top w:val="none" w:sz="0" w:space="0" w:color="auto"/>
                                                                                            <w:left w:val="none" w:sz="0" w:space="0" w:color="auto"/>
                                                                                            <w:bottom w:val="none" w:sz="0" w:space="0" w:color="auto"/>
                                                                                            <w:right w:val="none" w:sz="0" w:space="0" w:color="auto"/>
                                                                                          </w:divBdr>
                                                                                        </w:div>
                                                                                      </w:divsChild>
                                                                                    </w:div>
                                                                                    <w:div w:id="774057556">
                                                                                      <w:marLeft w:val="0"/>
                                                                                      <w:marRight w:val="0"/>
                                                                                      <w:marTop w:val="0"/>
                                                                                      <w:marBottom w:val="0"/>
                                                                                      <w:divBdr>
                                                                                        <w:top w:val="none" w:sz="0" w:space="0" w:color="auto"/>
                                                                                        <w:left w:val="none" w:sz="0" w:space="0" w:color="auto"/>
                                                                                        <w:bottom w:val="none" w:sz="0" w:space="0" w:color="auto"/>
                                                                                        <w:right w:val="none" w:sz="0" w:space="0" w:color="auto"/>
                                                                                      </w:divBdr>
                                                                                      <w:divsChild>
                                                                                        <w:div w:id="1142383878">
                                                                                          <w:marLeft w:val="0"/>
                                                                                          <w:marRight w:val="0"/>
                                                                                          <w:marTop w:val="0"/>
                                                                                          <w:marBottom w:val="0"/>
                                                                                          <w:divBdr>
                                                                                            <w:top w:val="none" w:sz="0" w:space="0" w:color="auto"/>
                                                                                            <w:left w:val="none" w:sz="0" w:space="0" w:color="auto"/>
                                                                                            <w:bottom w:val="none" w:sz="0" w:space="0" w:color="auto"/>
                                                                                            <w:right w:val="none" w:sz="0" w:space="0" w:color="auto"/>
                                                                                          </w:divBdr>
                                                                                        </w:div>
                                                                                      </w:divsChild>
                                                                                    </w:div>
                                                                                    <w:div w:id="1618246659">
                                                                                      <w:marLeft w:val="0"/>
                                                                                      <w:marRight w:val="0"/>
                                                                                      <w:marTop w:val="0"/>
                                                                                      <w:marBottom w:val="0"/>
                                                                                      <w:divBdr>
                                                                                        <w:top w:val="none" w:sz="0" w:space="0" w:color="auto"/>
                                                                                        <w:left w:val="none" w:sz="0" w:space="0" w:color="auto"/>
                                                                                        <w:bottom w:val="none" w:sz="0" w:space="0" w:color="auto"/>
                                                                                        <w:right w:val="none" w:sz="0" w:space="0" w:color="auto"/>
                                                                                      </w:divBdr>
                                                                                      <w:divsChild>
                                                                                        <w:div w:id="1628700985">
                                                                                          <w:marLeft w:val="0"/>
                                                                                          <w:marRight w:val="0"/>
                                                                                          <w:marTop w:val="0"/>
                                                                                          <w:marBottom w:val="0"/>
                                                                                          <w:divBdr>
                                                                                            <w:top w:val="none" w:sz="0" w:space="0" w:color="auto"/>
                                                                                            <w:left w:val="none" w:sz="0" w:space="0" w:color="auto"/>
                                                                                            <w:bottom w:val="none" w:sz="0" w:space="0" w:color="auto"/>
                                                                                            <w:right w:val="none" w:sz="0" w:space="0" w:color="auto"/>
                                                                                          </w:divBdr>
                                                                                        </w:div>
                                                                                      </w:divsChild>
                                                                                    </w:div>
                                                                                    <w:div w:id="1509440236">
                                                                                      <w:marLeft w:val="0"/>
                                                                                      <w:marRight w:val="0"/>
                                                                                      <w:marTop w:val="0"/>
                                                                                      <w:marBottom w:val="0"/>
                                                                                      <w:divBdr>
                                                                                        <w:top w:val="none" w:sz="0" w:space="0" w:color="auto"/>
                                                                                        <w:left w:val="none" w:sz="0" w:space="0" w:color="auto"/>
                                                                                        <w:bottom w:val="none" w:sz="0" w:space="0" w:color="auto"/>
                                                                                        <w:right w:val="none" w:sz="0" w:space="0" w:color="auto"/>
                                                                                      </w:divBdr>
                                                                                      <w:divsChild>
                                                                                        <w:div w:id="546070961">
                                                                                          <w:marLeft w:val="0"/>
                                                                                          <w:marRight w:val="0"/>
                                                                                          <w:marTop w:val="0"/>
                                                                                          <w:marBottom w:val="0"/>
                                                                                          <w:divBdr>
                                                                                            <w:top w:val="none" w:sz="0" w:space="0" w:color="auto"/>
                                                                                            <w:left w:val="none" w:sz="0" w:space="0" w:color="auto"/>
                                                                                            <w:bottom w:val="none" w:sz="0" w:space="0" w:color="auto"/>
                                                                                            <w:right w:val="none" w:sz="0" w:space="0" w:color="auto"/>
                                                                                          </w:divBdr>
                                                                                        </w:div>
                                                                                      </w:divsChild>
                                                                                    </w:div>
                                                                                    <w:div w:id="1426924884">
                                                                                      <w:marLeft w:val="0"/>
                                                                                      <w:marRight w:val="0"/>
                                                                                      <w:marTop w:val="0"/>
                                                                                      <w:marBottom w:val="0"/>
                                                                                      <w:divBdr>
                                                                                        <w:top w:val="none" w:sz="0" w:space="0" w:color="auto"/>
                                                                                        <w:left w:val="none" w:sz="0" w:space="0" w:color="auto"/>
                                                                                        <w:bottom w:val="none" w:sz="0" w:space="0" w:color="auto"/>
                                                                                        <w:right w:val="none" w:sz="0" w:space="0" w:color="auto"/>
                                                                                      </w:divBdr>
                                                                                      <w:divsChild>
                                                                                        <w:div w:id="393241556">
                                                                                          <w:marLeft w:val="0"/>
                                                                                          <w:marRight w:val="0"/>
                                                                                          <w:marTop w:val="0"/>
                                                                                          <w:marBottom w:val="0"/>
                                                                                          <w:divBdr>
                                                                                            <w:top w:val="none" w:sz="0" w:space="0" w:color="auto"/>
                                                                                            <w:left w:val="none" w:sz="0" w:space="0" w:color="auto"/>
                                                                                            <w:bottom w:val="none" w:sz="0" w:space="0" w:color="auto"/>
                                                                                            <w:right w:val="none" w:sz="0" w:space="0" w:color="auto"/>
                                                                                          </w:divBdr>
                                                                                        </w:div>
                                                                                        <w:div w:id="1345088802">
                                                                                          <w:marLeft w:val="0"/>
                                                                                          <w:marRight w:val="0"/>
                                                                                          <w:marTop w:val="0"/>
                                                                                          <w:marBottom w:val="0"/>
                                                                                          <w:divBdr>
                                                                                            <w:top w:val="none" w:sz="0" w:space="0" w:color="auto"/>
                                                                                            <w:left w:val="none" w:sz="0" w:space="0" w:color="auto"/>
                                                                                            <w:bottom w:val="none" w:sz="0" w:space="0" w:color="auto"/>
                                                                                            <w:right w:val="none" w:sz="0" w:space="0" w:color="auto"/>
                                                                                          </w:divBdr>
                                                                                        </w:div>
                                                                                      </w:divsChild>
                                                                                    </w:div>
                                                                                    <w:div w:id="1981185128">
                                                                                      <w:marLeft w:val="0"/>
                                                                                      <w:marRight w:val="0"/>
                                                                                      <w:marTop w:val="0"/>
                                                                                      <w:marBottom w:val="0"/>
                                                                                      <w:divBdr>
                                                                                        <w:top w:val="none" w:sz="0" w:space="0" w:color="auto"/>
                                                                                        <w:left w:val="none" w:sz="0" w:space="0" w:color="auto"/>
                                                                                        <w:bottom w:val="none" w:sz="0" w:space="0" w:color="auto"/>
                                                                                        <w:right w:val="none" w:sz="0" w:space="0" w:color="auto"/>
                                                                                      </w:divBdr>
                                                                                      <w:divsChild>
                                                                                        <w:div w:id="373818958">
                                                                                          <w:marLeft w:val="0"/>
                                                                                          <w:marRight w:val="0"/>
                                                                                          <w:marTop w:val="0"/>
                                                                                          <w:marBottom w:val="0"/>
                                                                                          <w:divBdr>
                                                                                            <w:top w:val="none" w:sz="0" w:space="0" w:color="auto"/>
                                                                                            <w:left w:val="none" w:sz="0" w:space="0" w:color="auto"/>
                                                                                            <w:bottom w:val="none" w:sz="0" w:space="0" w:color="auto"/>
                                                                                            <w:right w:val="none" w:sz="0" w:space="0" w:color="auto"/>
                                                                                          </w:divBdr>
                                                                                        </w:div>
                                                                                      </w:divsChild>
                                                                                    </w:div>
                                                                                    <w:div w:id="1825125476">
                                                                                      <w:marLeft w:val="0"/>
                                                                                      <w:marRight w:val="0"/>
                                                                                      <w:marTop w:val="0"/>
                                                                                      <w:marBottom w:val="0"/>
                                                                                      <w:divBdr>
                                                                                        <w:top w:val="none" w:sz="0" w:space="0" w:color="auto"/>
                                                                                        <w:left w:val="none" w:sz="0" w:space="0" w:color="auto"/>
                                                                                        <w:bottom w:val="none" w:sz="0" w:space="0" w:color="auto"/>
                                                                                        <w:right w:val="none" w:sz="0" w:space="0" w:color="auto"/>
                                                                                      </w:divBdr>
                                                                                      <w:divsChild>
                                                                                        <w:div w:id="1640300774">
                                                                                          <w:marLeft w:val="0"/>
                                                                                          <w:marRight w:val="0"/>
                                                                                          <w:marTop w:val="0"/>
                                                                                          <w:marBottom w:val="0"/>
                                                                                          <w:divBdr>
                                                                                            <w:top w:val="none" w:sz="0" w:space="0" w:color="auto"/>
                                                                                            <w:left w:val="none" w:sz="0" w:space="0" w:color="auto"/>
                                                                                            <w:bottom w:val="none" w:sz="0" w:space="0" w:color="auto"/>
                                                                                            <w:right w:val="none" w:sz="0" w:space="0" w:color="auto"/>
                                                                                          </w:divBdr>
                                                                                        </w:div>
                                                                                      </w:divsChild>
                                                                                    </w:div>
                                                                                    <w:div w:id="124853061">
                                                                                      <w:marLeft w:val="0"/>
                                                                                      <w:marRight w:val="0"/>
                                                                                      <w:marTop w:val="0"/>
                                                                                      <w:marBottom w:val="0"/>
                                                                                      <w:divBdr>
                                                                                        <w:top w:val="none" w:sz="0" w:space="0" w:color="auto"/>
                                                                                        <w:left w:val="none" w:sz="0" w:space="0" w:color="auto"/>
                                                                                        <w:bottom w:val="none" w:sz="0" w:space="0" w:color="auto"/>
                                                                                        <w:right w:val="none" w:sz="0" w:space="0" w:color="auto"/>
                                                                                      </w:divBdr>
                                                                                      <w:divsChild>
                                                                                        <w:div w:id="2083212340">
                                                                                          <w:marLeft w:val="0"/>
                                                                                          <w:marRight w:val="0"/>
                                                                                          <w:marTop w:val="0"/>
                                                                                          <w:marBottom w:val="0"/>
                                                                                          <w:divBdr>
                                                                                            <w:top w:val="none" w:sz="0" w:space="0" w:color="auto"/>
                                                                                            <w:left w:val="none" w:sz="0" w:space="0" w:color="auto"/>
                                                                                            <w:bottom w:val="none" w:sz="0" w:space="0" w:color="auto"/>
                                                                                            <w:right w:val="none" w:sz="0" w:space="0" w:color="auto"/>
                                                                                          </w:divBdr>
                                                                                        </w:div>
                                                                                      </w:divsChild>
                                                                                    </w:div>
                                                                                    <w:div w:id="1984769873">
                                                                                      <w:marLeft w:val="0"/>
                                                                                      <w:marRight w:val="0"/>
                                                                                      <w:marTop w:val="0"/>
                                                                                      <w:marBottom w:val="0"/>
                                                                                      <w:divBdr>
                                                                                        <w:top w:val="none" w:sz="0" w:space="0" w:color="auto"/>
                                                                                        <w:left w:val="none" w:sz="0" w:space="0" w:color="auto"/>
                                                                                        <w:bottom w:val="none" w:sz="0" w:space="0" w:color="auto"/>
                                                                                        <w:right w:val="none" w:sz="0" w:space="0" w:color="auto"/>
                                                                                      </w:divBdr>
                                                                                      <w:divsChild>
                                                                                        <w:div w:id="117868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01790">
                                                                              <w:marLeft w:val="0"/>
                                                                              <w:marRight w:val="0"/>
                                                                              <w:marTop w:val="0"/>
                                                                              <w:marBottom w:val="0"/>
                                                                              <w:divBdr>
                                                                                <w:top w:val="none" w:sz="0" w:space="0" w:color="auto"/>
                                                                                <w:left w:val="none" w:sz="0" w:space="0" w:color="auto"/>
                                                                                <w:bottom w:val="none" w:sz="0" w:space="0" w:color="auto"/>
                                                                                <w:right w:val="none" w:sz="0" w:space="0" w:color="auto"/>
                                                                              </w:divBdr>
                                                                            </w:div>
                                                                            <w:div w:id="1741517162">
                                                                              <w:marLeft w:val="0"/>
                                                                              <w:marRight w:val="0"/>
                                                                              <w:marTop w:val="0"/>
                                                                              <w:marBottom w:val="0"/>
                                                                              <w:divBdr>
                                                                                <w:top w:val="none" w:sz="0" w:space="0" w:color="auto"/>
                                                                                <w:left w:val="none" w:sz="0" w:space="0" w:color="auto"/>
                                                                                <w:bottom w:val="none" w:sz="0" w:space="0" w:color="auto"/>
                                                                                <w:right w:val="none" w:sz="0" w:space="0" w:color="auto"/>
                                                                              </w:divBdr>
                                                                            </w:div>
                                                                            <w:div w:id="574826209">
                                                                              <w:marLeft w:val="0"/>
                                                                              <w:marRight w:val="0"/>
                                                                              <w:marTop w:val="0"/>
                                                                              <w:marBottom w:val="0"/>
                                                                              <w:divBdr>
                                                                                <w:top w:val="none" w:sz="0" w:space="0" w:color="auto"/>
                                                                                <w:left w:val="none" w:sz="0" w:space="0" w:color="auto"/>
                                                                                <w:bottom w:val="none" w:sz="0" w:space="0" w:color="auto"/>
                                                                                <w:right w:val="none" w:sz="0" w:space="0" w:color="auto"/>
                                                                              </w:divBdr>
                                                                            </w:div>
                                                                            <w:div w:id="467548211">
                                                                              <w:marLeft w:val="0"/>
                                                                              <w:marRight w:val="0"/>
                                                                              <w:marTop w:val="0"/>
                                                                              <w:marBottom w:val="0"/>
                                                                              <w:divBdr>
                                                                                <w:top w:val="none" w:sz="0" w:space="0" w:color="auto"/>
                                                                                <w:left w:val="none" w:sz="0" w:space="0" w:color="auto"/>
                                                                                <w:bottom w:val="none" w:sz="0" w:space="0" w:color="auto"/>
                                                                                <w:right w:val="none" w:sz="0" w:space="0" w:color="auto"/>
                                                                              </w:divBdr>
                                                                            </w:div>
                                                                            <w:div w:id="437070632">
                                                                              <w:marLeft w:val="0"/>
                                                                              <w:marRight w:val="0"/>
                                                                              <w:marTop w:val="0"/>
                                                                              <w:marBottom w:val="0"/>
                                                                              <w:divBdr>
                                                                                <w:top w:val="none" w:sz="0" w:space="0" w:color="auto"/>
                                                                                <w:left w:val="none" w:sz="0" w:space="0" w:color="auto"/>
                                                                                <w:bottom w:val="none" w:sz="0" w:space="0" w:color="auto"/>
                                                                                <w:right w:val="none" w:sz="0" w:space="0" w:color="auto"/>
                                                                              </w:divBdr>
                                                                            </w:div>
                                                                            <w:div w:id="937057714">
                                                                              <w:marLeft w:val="0"/>
                                                                              <w:marRight w:val="0"/>
                                                                              <w:marTop w:val="0"/>
                                                                              <w:marBottom w:val="0"/>
                                                                              <w:divBdr>
                                                                                <w:top w:val="none" w:sz="0" w:space="0" w:color="auto"/>
                                                                                <w:left w:val="none" w:sz="0" w:space="0" w:color="auto"/>
                                                                                <w:bottom w:val="none" w:sz="0" w:space="0" w:color="auto"/>
                                                                                <w:right w:val="none" w:sz="0" w:space="0" w:color="auto"/>
                                                                              </w:divBdr>
                                                                            </w:div>
                                                                            <w:div w:id="743141140">
                                                                              <w:marLeft w:val="0"/>
                                                                              <w:marRight w:val="0"/>
                                                                              <w:marTop w:val="0"/>
                                                                              <w:marBottom w:val="0"/>
                                                                              <w:divBdr>
                                                                                <w:top w:val="none" w:sz="0" w:space="0" w:color="auto"/>
                                                                                <w:left w:val="none" w:sz="0" w:space="0" w:color="auto"/>
                                                                                <w:bottom w:val="none" w:sz="0" w:space="0" w:color="auto"/>
                                                                                <w:right w:val="none" w:sz="0" w:space="0" w:color="auto"/>
                                                                              </w:divBdr>
                                                                            </w:div>
                                                                            <w:div w:id="1998724671">
                                                                              <w:marLeft w:val="0"/>
                                                                              <w:marRight w:val="0"/>
                                                                              <w:marTop w:val="0"/>
                                                                              <w:marBottom w:val="0"/>
                                                                              <w:divBdr>
                                                                                <w:top w:val="none" w:sz="0" w:space="0" w:color="auto"/>
                                                                                <w:left w:val="none" w:sz="0" w:space="0" w:color="auto"/>
                                                                                <w:bottom w:val="none" w:sz="0" w:space="0" w:color="auto"/>
                                                                                <w:right w:val="none" w:sz="0" w:space="0" w:color="auto"/>
                                                                              </w:divBdr>
                                                                            </w:div>
                                                                            <w:div w:id="201425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6934578">
      <w:bodyDiv w:val="1"/>
      <w:marLeft w:val="0"/>
      <w:marRight w:val="0"/>
      <w:marTop w:val="0"/>
      <w:marBottom w:val="0"/>
      <w:divBdr>
        <w:top w:val="none" w:sz="0" w:space="0" w:color="auto"/>
        <w:left w:val="none" w:sz="0" w:space="0" w:color="auto"/>
        <w:bottom w:val="none" w:sz="0" w:space="0" w:color="auto"/>
        <w:right w:val="none" w:sz="0" w:space="0" w:color="auto"/>
      </w:divBdr>
      <w:divsChild>
        <w:div w:id="1011489078">
          <w:marLeft w:val="0"/>
          <w:marRight w:val="0"/>
          <w:marTop w:val="0"/>
          <w:marBottom w:val="0"/>
          <w:divBdr>
            <w:top w:val="none" w:sz="0" w:space="0" w:color="auto"/>
            <w:left w:val="none" w:sz="0" w:space="0" w:color="auto"/>
            <w:bottom w:val="none" w:sz="0" w:space="0" w:color="auto"/>
            <w:right w:val="none" w:sz="0" w:space="0" w:color="auto"/>
          </w:divBdr>
        </w:div>
        <w:div w:id="1106923569">
          <w:marLeft w:val="0"/>
          <w:marRight w:val="0"/>
          <w:marTop w:val="0"/>
          <w:marBottom w:val="0"/>
          <w:divBdr>
            <w:top w:val="none" w:sz="0" w:space="0" w:color="auto"/>
            <w:left w:val="none" w:sz="0" w:space="0" w:color="auto"/>
            <w:bottom w:val="none" w:sz="0" w:space="0" w:color="auto"/>
            <w:right w:val="none" w:sz="0" w:space="0" w:color="auto"/>
          </w:divBdr>
        </w:div>
        <w:div w:id="1962884470">
          <w:marLeft w:val="0"/>
          <w:marRight w:val="0"/>
          <w:marTop w:val="0"/>
          <w:marBottom w:val="0"/>
          <w:divBdr>
            <w:top w:val="none" w:sz="0" w:space="0" w:color="auto"/>
            <w:left w:val="none" w:sz="0" w:space="0" w:color="auto"/>
            <w:bottom w:val="none" w:sz="0" w:space="0" w:color="auto"/>
            <w:right w:val="none" w:sz="0" w:space="0" w:color="auto"/>
          </w:divBdr>
        </w:div>
        <w:div w:id="1920942029">
          <w:marLeft w:val="0"/>
          <w:marRight w:val="0"/>
          <w:marTop w:val="0"/>
          <w:marBottom w:val="0"/>
          <w:divBdr>
            <w:top w:val="none" w:sz="0" w:space="0" w:color="auto"/>
            <w:left w:val="none" w:sz="0" w:space="0" w:color="auto"/>
            <w:bottom w:val="none" w:sz="0" w:space="0" w:color="auto"/>
            <w:right w:val="none" w:sz="0" w:space="0" w:color="auto"/>
          </w:divBdr>
        </w:div>
        <w:div w:id="616714638">
          <w:marLeft w:val="0"/>
          <w:marRight w:val="0"/>
          <w:marTop w:val="0"/>
          <w:marBottom w:val="0"/>
          <w:divBdr>
            <w:top w:val="none" w:sz="0" w:space="0" w:color="auto"/>
            <w:left w:val="none" w:sz="0" w:space="0" w:color="auto"/>
            <w:bottom w:val="none" w:sz="0" w:space="0" w:color="auto"/>
            <w:right w:val="none" w:sz="0" w:space="0" w:color="auto"/>
          </w:divBdr>
        </w:div>
        <w:div w:id="1629236837">
          <w:marLeft w:val="0"/>
          <w:marRight w:val="0"/>
          <w:marTop w:val="0"/>
          <w:marBottom w:val="0"/>
          <w:divBdr>
            <w:top w:val="none" w:sz="0" w:space="0" w:color="auto"/>
            <w:left w:val="none" w:sz="0" w:space="0" w:color="auto"/>
            <w:bottom w:val="none" w:sz="0" w:space="0" w:color="auto"/>
            <w:right w:val="none" w:sz="0" w:space="0" w:color="auto"/>
          </w:divBdr>
        </w:div>
        <w:div w:id="1689792465">
          <w:marLeft w:val="0"/>
          <w:marRight w:val="0"/>
          <w:marTop w:val="0"/>
          <w:marBottom w:val="0"/>
          <w:divBdr>
            <w:top w:val="none" w:sz="0" w:space="0" w:color="auto"/>
            <w:left w:val="none" w:sz="0" w:space="0" w:color="auto"/>
            <w:bottom w:val="none" w:sz="0" w:space="0" w:color="auto"/>
            <w:right w:val="none" w:sz="0" w:space="0" w:color="auto"/>
          </w:divBdr>
        </w:div>
        <w:div w:id="1809082626">
          <w:marLeft w:val="0"/>
          <w:marRight w:val="0"/>
          <w:marTop w:val="0"/>
          <w:marBottom w:val="0"/>
          <w:divBdr>
            <w:top w:val="none" w:sz="0" w:space="0" w:color="auto"/>
            <w:left w:val="none" w:sz="0" w:space="0" w:color="auto"/>
            <w:bottom w:val="none" w:sz="0" w:space="0" w:color="auto"/>
            <w:right w:val="none" w:sz="0" w:space="0" w:color="auto"/>
          </w:divBdr>
        </w:div>
        <w:div w:id="156270328">
          <w:marLeft w:val="0"/>
          <w:marRight w:val="0"/>
          <w:marTop w:val="0"/>
          <w:marBottom w:val="0"/>
          <w:divBdr>
            <w:top w:val="none" w:sz="0" w:space="0" w:color="auto"/>
            <w:left w:val="none" w:sz="0" w:space="0" w:color="auto"/>
            <w:bottom w:val="none" w:sz="0" w:space="0" w:color="auto"/>
            <w:right w:val="none" w:sz="0" w:space="0" w:color="auto"/>
          </w:divBdr>
        </w:div>
        <w:div w:id="217522022">
          <w:marLeft w:val="0"/>
          <w:marRight w:val="0"/>
          <w:marTop w:val="0"/>
          <w:marBottom w:val="0"/>
          <w:divBdr>
            <w:top w:val="none" w:sz="0" w:space="0" w:color="auto"/>
            <w:left w:val="none" w:sz="0" w:space="0" w:color="auto"/>
            <w:bottom w:val="none" w:sz="0" w:space="0" w:color="auto"/>
            <w:right w:val="none" w:sz="0" w:space="0" w:color="auto"/>
          </w:divBdr>
        </w:div>
        <w:div w:id="271205945">
          <w:marLeft w:val="0"/>
          <w:marRight w:val="0"/>
          <w:marTop w:val="0"/>
          <w:marBottom w:val="0"/>
          <w:divBdr>
            <w:top w:val="none" w:sz="0" w:space="0" w:color="auto"/>
            <w:left w:val="none" w:sz="0" w:space="0" w:color="auto"/>
            <w:bottom w:val="none" w:sz="0" w:space="0" w:color="auto"/>
            <w:right w:val="none" w:sz="0" w:space="0" w:color="auto"/>
          </w:divBdr>
        </w:div>
        <w:div w:id="680474186">
          <w:marLeft w:val="0"/>
          <w:marRight w:val="0"/>
          <w:marTop w:val="0"/>
          <w:marBottom w:val="0"/>
          <w:divBdr>
            <w:top w:val="none" w:sz="0" w:space="0" w:color="auto"/>
            <w:left w:val="none" w:sz="0" w:space="0" w:color="auto"/>
            <w:bottom w:val="none" w:sz="0" w:space="0" w:color="auto"/>
            <w:right w:val="none" w:sz="0" w:space="0" w:color="auto"/>
          </w:divBdr>
        </w:div>
        <w:div w:id="1106266070">
          <w:marLeft w:val="0"/>
          <w:marRight w:val="0"/>
          <w:marTop w:val="0"/>
          <w:marBottom w:val="0"/>
          <w:divBdr>
            <w:top w:val="none" w:sz="0" w:space="0" w:color="auto"/>
            <w:left w:val="none" w:sz="0" w:space="0" w:color="auto"/>
            <w:bottom w:val="none" w:sz="0" w:space="0" w:color="auto"/>
            <w:right w:val="none" w:sz="0" w:space="0" w:color="auto"/>
          </w:divBdr>
        </w:div>
        <w:div w:id="2088529489">
          <w:marLeft w:val="0"/>
          <w:marRight w:val="0"/>
          <w:marTop w:val="0"/>
          <w:marBottom w:val="0"/>
          <w:divBdr>
            <w:top w:val="none" w:sz="0" w:space="0" w:color="auto"/>
            <w:left w:val="none" w:sz="0" w:space="0" w:color="auto"/>
            <w:bottom w:val="none" w:sz="0" w:space="0" w:color="auto"/>
            <w:right w:val="none" w:sz="0" w:space="0" w:color="auto"/>
          </w:divBdr>
        </w:div>
        <w:div w:id="1239486847">
          <w:marLeft w:val="0"/>
          <w:marRight w:val="0"/>
          <w:marTop w:val="0"/>
          <w:marBottom w:val="0"/>
          <w:divBdr>
            <w:top w:val="none" w:sz="0" w:space="0" w:color="auto"/>
            <w:left w:val="none" w:sz="0" w:space="0" w:color="auto"/>
            <w:bottom w:val="none" w:sz="0" w:space="0" w:color="auto"/>
            <w:right w:val="none" w:sz="0" w:space="0" w:color="auto"/>
          </w:divBdr>
        </w:div>
        <w:div w:id="1370102635">
          <w:marLeft w:val="0"/>
          <w:marRight w:val="0"/>
          <w:marTop w:val="0"/>
          <w:marBottom w:val="0"/>
          <w:divBdr>
            <w:top w:val="none" w:sz="0" w:space="0" w:color="auto"/>
            <w:left w:val="none" w:sz="0" w:space="0" w:color="auto"/>
            <w:bottom w:val="none" w:sz="0" w:space="0" w:color="auto"/>
            <w:right w:val="none" w:sz="0" w:space="0" w:color="auto"/>
          </w:divBdr>
        </w:div>
        <w:div w:id="1869754201">
          <w:marLeft w:val="0"/>
          <w:marRight w:val="0"/>
          <w:marTop w:val="0"/>
          <w:marBottom w:val="0"/>
          <w:divBdr>
            <w:top w:val="none" w:sz="0" w:space="0" w:color="auto"/>
            <w:left w:val="none" w:sz="0" w:space="0" w:color="auto"/>
            <w:bottom w:val="none" w:sz="0" w:space="0" w:color="auto"/>
            <w:right w:val="none" w:sz="0" w:space="0" w:color="auto"/>
          </w:divBdr>
        </w:div>
        <w:div w:id="1252665536">
          <w:marLeft w:val="0"/>
          <w:marRight w:val="0"/>
          <w:marTop w:val="0"/>
          <w:marBottom w:val="0"/>
          <w:divBdr>
            <w:top w:val="none" w:sz="0" w:space="0" w:color="auto"/>
            <w:left w:val="none" w:sz="0" w:space="0" w:color="auto"/>
            <w:bottom w:val="none" w:sz="0" w:space="0" w:color="auto"/>
            <w:right w:val="none" w:sz="0" w:space="0" w:color="auto"/>
          </w:divBdr>
          <w:divsChild>
            <w:div w:id="1834449361">
              <w:marLeft w:val="0"/>
              <w:marRight w:val="0"/>
              <w:marTop w:val="0"/>
              <w:marBottom w:val="0"/>
              <w:divBdr>
                <w:top w:val="none" w:sz="0" w:space="0" w:color="auto"/>
                <w:left w:val="none" w:sz="0" w:space="0" w:color="auto"/>
                <w:bottom w:val="none" w:sz="0" w:space="0" w:color="auto"/>
                <w:right w:val="none" w:sz="0" w:space="0" w:color="auto"/>
              </w:divBdr>
            </w:div>
            <w:div w:id="12801477">
              <w:marLeft w:val="0"/>
              <w:marRight w:val="0"/>
              <w:marTop w:val="0"/>
              <w:marBottom w:val="0"/>
              <w:divBdr>
                <w:top w:val="none" w:sz="0" w:space="0" w:color="auto"/>
                <w:left w:val="none" w:sz="0" w:space="0" w:color="auto"/>
                <w:bottom w:val="none" w:sz="0" w:space="0" w:color="auto"/>
                <w:right w:val="none" w:sz="0" w:space="0" w:color="auto"/>
              </w:divBdr>
            </w:div>
            <w:div w:id="1058411">
              <w:marLeft w:val="0"/>
              <w:marRight w:val="0"/>
              <w:marTop w:val="0"/>
              <w:marBottom w:val="0"/>
              <w:divBdr>
                <w:top w:val="none" w:sz="0" w:space="0" w:color="auto"/>
                <w:left w:val="none" w:sz="0" w:space="0" w:color="auto"/>
                <w:bottom w:val="none" w:sz="0" w:space="0" w:color="auto"/>
                <w:right w:val="none" w:sz="0" w:space="0" w:color="auto"/>
              </w:divBdr>
            </w:div>
            <w:div w:id="1936471496">
              <w:marLeft w:val="0"/>
              <w:marRight w:val="0"/>
              <w:marTop w:val="0"/>
              <w:marBottom w:val="0"/>
              <w:divBdr>
                <w:top w:val="none" w:sz="0" w:space="0" w:color="auto"/>
                <w:left w:val="none" w:sz="0" w:space="0" w:color="auto"/>
                <w:bottom w:val="none" w:sz="0" w:space="0" w:color="auto"/>
                <w:right w:val="none" w:sz="0" w:space="0" w:color="auto"/>
              </w:divBdr>
            </w:div>
            <w:div w:id="520359435">
              <w:marLeft w:val="0"/>
              <w:marRight w:val="0"/>
              <w:marTop w:val="0"/>
              <w:marBottom w:val="0"/>
              <w:divBdr>
                <w:top w:val="none" w:sz="0" w:space="0" w:color="auto"/>
                <w:left w:val="none" w:sz="0" w:space="0" w:color="auto"/>
                <w:bottom w:val="none" w:sz="0" w:space="0" w:color="auto"/>
                <w:right w:val="none" w:sz="0" w:space="0" w:color="auto"/>
              </w:divBdr>
            </w:div>
          </w:divsChild>
        </w:div>
        <w:div w:id="1723140890">
          <w:marLeft w:val="0"/>
          <w:marRight w:val="0"/>
          <w:marTop w:val="0"/>
          <w:marBottom w:val="0"/>
          <w:divBdr>
            <w:top w:val="none" w:sz="0" w:space="0" w:color="auto"/>
            <w:left w:val="none" w:sz="0" w:space="0" w:color="auto"/>
            <w:bottom w:val="none" w:sz="0" w:space="0" w:color="auto"/>
            <w:right w:val="none" w:sz="0" w:space="0" w:color="auto"/>
          </w:divBdr>
          <w:divsChild>
            <w:div w:id="17717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234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_rels/footer2.xml.rels><?xml version="1.0" encoding="UTF-8" standalone="yes"?>
<Relationships xmlns="http://schemas.openxmlformats.org/package/2006/relationships"><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187CDB-0970-4B3E-A5B9-083261C7E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3309</Words>
  <Characters>18862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22127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Rosalyn Eccles</cp:lastModifiedBy>
  <cp:revision>3</cp:revision>
  <cp:lastPrinted>2022-04-01T11:00:00Z</cp:lastPrinted>
  <dcterms:created xsi:type="dcterms:W3CDTF">2025-06-30T10:05:00Z</dcterms:created>
  <dcterms:modified xsi:type="dcterms:W3CDTF">2025-06-30T10:19:00Z</dcterms:modified>
</cp:coreProperties>
</file>