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65895" w14:textId="77777777" w:rsidR="00BF755E" w:rsidRDefault="002257F0" w:rsidP="00142D8E">
      <w:pPr>
        <w:tabs>
          <w:tab w:val="left" w:pos="1425"/>
        </w:tabs>
        <w:jc w:val="center"/>
        <w:rPr>
          <w:rFonts w:ascii="Arial" w:hAnsi="Arial" w:cs="Arial"/>
          <w:sz w:val="24"/>
          <w:szCs w:val="24"/>
        </w:rPr>
      </w:pPr>
      <w:r>
        <w:rPr>
          <w:noProof/>
          <w:lang w:eastAsia="en-GB"/>
        </w:rPr>
        <w:drawing>
          <wp:inline distT="0" distB="0" distL="0" distR="0" wp14:anchorId="2CA658E8" wp14:editId="2CA658E9">
            <wp:extent cx="2181225" cy="762000"/>
            <wp:effectExtent l="0" t="0" r="9525" b="0"/>
            <wp:docPr id="1" name="Picture 1" descr="T:\Primet PS 1.png"/>
            <wp:cNvGraphicFramePr/>
            <a:graphic xmlns:a="http://schemas.openxmlformats.org/drawingml/2006/main">
              <a:graphicData uri="http://schemas.openxmlformats.org/drawingml/2006/picture">
                <pic:pic xmlns:pic="http://schemas.openxmlformats.org/drawingml/2006/picture">
                  <pic:nvPicPr>
                    <pic:cNvPr id="1" name="Picture 1" descr="T:\Primet PS 1.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1225" cy="762000"/>
                    </a:xfrm>
                    <a:prstGeom prst="rect">
                      <a:avLst/>
                    </a:prstGeom>
                    <a:noFill/>
                    <a:ln>
                      <a:noFill/>
                    </a:ln>
                  </pic:spPr>
                </pic:pic>
              </a:graphicData>
            </a:graphic>
          </wp:inline>
        </w:drawing>
      </w:r>
    </w:p>
    <w:p w14:paraId="2CA65896" w14:textId="5AC3B836" w:rsidR="00127550" w:rsidRPr="006706E6" w:rsidRDefault="00867623" w:rsidP="00127550">
      <w:pPr>
        <w:pStyle w:val="Default"/>
        <w:jc w:val="center"/>
        <w:rPr>
          <w:rFonts w:ascii="Calibri" w:hAnsi="Calibri" w:cs="Calibri"/>
          <w:b/>
          <w:bCs/>
        </w:rPr>
      </w:pPr>
      <w:r w:rsidRPr="33D62982">
        <w:rPr>
          <w:rFonts w:ascii="Calibri" w:hAnsi="Calibri" w:cs="Calibri"/>
          <w:b/>
          <w:bCs/>
        </w:rPr>
        <w:t xml:space="preserve"> </w:t>
      </w:r>
      <w:r w:rsidR="00127550" w:rsidRPr="33D62982">
        <w:rPr>
          <w:rFonts w:ascii="Calibri" w:hAnsi="Calibri" w:cs="Calibri"/>
          <w:b/>
          <w:bCs/>
        </w:rPr>
        <w:t xml:space="preserve">Uniform Policy </w:t>
      </w:r>
    </w:p>
    <w:p w14:paraId="2CA65897" w14:textId="77777777" w:rsidR="00127550" w:rsidRPr="006706E6" w:rsidRDefault="00127550" w:rsidP="00127550">
      <w:pPr>
        <w:pStyle w:val="Default"/>
        <w:jc w:val="center"/>
        <w:rPr>
          <w:rFonts w:ascii="Calibri" w:hAnsi="Calibri" w:cs="Calibri"/>
          <w:b/>
          <w:bCs/>
          <w:u w:val="single"/>
        </w:rPr>
      </w:pPr>
      <w:r w:rsidRPr="006706E6">
        <w:rPr>
          <w:rFonts w:ascii="Calibri" w:hAnsi="Calibri" w:cs="Calibri"/>
          <w:b/>
          <w:bCs/>
          <w:u w:val="single"/>
          <w:lang w:eastAsia="en-GB"/>
        </w:rPr>
        <w:t>www.primet.</w:t>
      </w:r>
      <w:r>
        <w:rPr>
          <w:rFonts w:ascii="Calibri" w:hAnsi="Calibri" w:cs="Calibri"/>
          <w:b/>
          <w:bCs/>
          <w:u w:val="single"/>
          <w:lang w:eastAsia="en-GB"/>
        </w:rPr>
        <w:t>lancs.sch.uk</w:t>
      </w:r>
      <w:r w:rsidRPr="006706E6">
        <w:rPr>
          <w:rFonts w:ascii="Calibri" w:hAnsi="Calibri" w:cs="Calibri"/>
          <w:b/>
          <w:bCs/>
          <w:u w:val="single"/>
          <w:lang w:eastAsia="en-GB"/>
        </w:rPr>
        <w:t xml:space="preserve"> </w:t>
      </w:r>
    </w:p>
    <w:p w14:paraId="2CA65898" w14:textId="77777777" w:rsidR="00BF755E" w:rsidRPr="00CE497C" w:rsidRDefault="00BF755E" w:rsidP="00BF755E">
      <w:pPr>
        <w:pStyle w:val="Body1"/>
        <w:rPr>
          <w:rFonts w:ascii="Arial" w:hAnsi="Arial" w:cs="Arial"/>
          <w:b/>
          <w:szCs w:val="24"/>
        </w:rPr>
      </w:pPr>
    </w:p>
    <w:p w14:paraId="2CA65899"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525252"/>
          <w:sz w:val="24"/>
          <w:szCs w:val="24"/>
        </w:rPr>
      </w:pPr>
    </w:p>
    <w:p w14:paraId="2CA6589A"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Aims</w:t>
      </w:r>
      <w:r w:rsidRPr="0015739B">
        <w:rPr>
          <w:rFonts w:eastAsia="Times New Roman" w:cs="Arial"/>
          <w:b/>
          <w:color w:val="000000"/>
          <w:sz w:val="24"/>
          <w:szCs w:val="24"/>
        </w:rPr>
        <w:t xml:space="preserve"> </w:t>
      </w:r>
      <w:r w:rsidRPr="0015739B">
        <w:rPr>
          <w:rFonts w:eastAsia="Times New Roman" w:cs="Arial"/>
          <w:color w:val="000000"/>
          <w:sz w:val="24"/>
          <w:szCs w:val="24"/>
          <w:lang w:val="x-none"/>
        </w:rPr>
        <w:t>Through this policy we aim to:</w:t>
      </w:r>
    </w:p>
    <w:p w14:paraId="2CA6589B"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p>
    <w:p w14:paraId="2CA6589C"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Ensure that within our school we wish to promote an atmosphere which encourages</w:t>
      </w:r>
      <w:r w:rsidRPr="0015739B">
        <w:rPr>
          <w:rFonts w:eastAsia="Times New Roman" w:cs="Arial"/>
          <w:color w:val="000000"/>
          <w:sz w:val="24"/>
          <w:szCs w:val="24"/>
        </w:rPr>
        <w:t xml:space="preserve"> </w:t>
      </w:r>
      <w:r w:rsidRPr="0015739B">
        <w:rPr>
          <w:rFonts w:eastAsia="Times New Roman" w:cs="Arial"/>
          <w:color w:val="000000"/>
          <w:sz w:val="24"/>
          <w:szCs w:val="24"/>
          <w:lang w:val="x-none"/>
        </w:rPr>
        <w:t>effort, enjoyment and a celebration of the achievements of all our pupils. The schools</w:t>
      </w:r>
    </w:p>
    <w:p w14:paraId="2CA6589D"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concern for these high standards is also reflected in the pride we take in our school</w:t>
      </w:r>
    </w:p>
    <w:p w14:paraId="2CA6589E"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uniform and feeling of belonging it creates.</w:t>
      </w:r>
    </w:p>
    <w:p w14:paraId="2CA6589F" w14:textId="77777777" w:rsidR="00BF755E" w:rsidRPr="0015739B" w:rsidRDefault="00BF755E" w:rsidP="0015739B">
      <w:pPr>
        <w:pStyle w:val="Body1"/>
        <w:jc w:val="both"/>
        <w:rPr>
          <w:rFonts w:asciiTheme="minorHAnsi" w:hAnsiTheme="minorHAnsi" w:cs="Arial"/>
          <w:szCs w:val="24"/>
        </w:rPr>
      </w:pPr>
    </w:p>
    <w:p w14:paraId="2CA658A0"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There are many positive reasons for a school dress code, including:</w:t>
      </w:r>
    </w:p>
    <w:p w14:paraId="2CA658A1"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create a sense of school pride and belonging</w:t>
      </w:r>
    </w:p>
    <w:p w14:paraId="2CA658A2"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A dress code encourages students to express their individuality through personality and academic achievements, not outward appearances</w:t>
      </w:r>
    </w:p>
    <w:p w14:paraId="2CA658A3"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A dress code puts the focus on academics, not fashion, because they project a neat, serious, business-like image</w:t>
      </w:r>
    </w:p>
    <w:p w14:paraId="2CA658A4"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can be less expensive</w:t>
      </w:r>
    </w:p>
    <w:p w14:paraId="2CA658A5" w14:textId="77777777" w:rsidR="00BF755E" w:rsidRPr="0015739B" w:rsidRDefault="00BF755E" w:rsidP="0015739B">
      <w:pPr>
        <w:pStyle w:val="Body1"/>
        <w:numPr>
          <w:ilvl w:val="0"/>
          <w:numId w:val="27"/>
        </w:numPr>
        <w:jc w:val="both"/>
        <w:rPr>
          <w:rFonts w:asciiTheme="minorHAnsi" w:hAnsiTheme="minorHAnsi" w:cs="Arial"/>
          <w:position w:val="-2"/>
          <w:szCs w:val="24"/>
        </w:rPr>
      </w:pPr>
      <w:r w:rsidRPr="0015739B">
        <w:rPr>
          <w:rFonts w:asciiTheme="minorHAnsi" w:hAnsiTheme="minorHAnsi" w:cs="Arial"/>
          <w:szCs w:val="24"/>
        </w:rPr>
        <w:t>Dress codes eliminate pressure to wear brand name clothing</w:t>
      </w:r>
    </w:p>
    <w:p w14:paraId="2CA658A6"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It is</w:t>
      </w:r>
      <w:r w:rsidRPr="0015739B">
        <w:rPr>
          <w:rFonts w:eastAsia="Times New Roman" w:cs="Arial"/>
          <w:sz w:val="24"/>
          <w:szCs w:val="24"/>
          <w:lang w:val="x-none"/>
        </w:rPr>
        <w:t xml:space="preserve"> designed with health and safety in mind</w:t>
      </w:r>
    </w:p>
    <w:p w14:paraId="2CA658A7"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 xml:space="preserve">It </w:t>
      </w:r>
      <w:r w:rsidRPr="0015739B">
        <w:rPr>
          <w:rFonts w:eastAsia="Times New Roman" w:cs="Arial"/>
          <w:sz w:val="24"/>
          <w:szCs w:val="24"/>
          <w:lang w:val="x-none"/>
        </w:rPr>
        <w:t>prevents children from coming to school in fashion clothes that could be</w:t>
      </w:r>
      <w:r w:rsidRPr="0015739B">
        <w:rPr>
          <w:rFonts w:eastAsia="Times New Roman" w:cs="Arial"/>
          <w:sz w:val="24"/>
          <w:szCs w:val="24"/>
        </w:rPr>
        <w:t xml:space="preserve"> </w:t>
      </w:r>
      <w:r w:rsidRPr="0015739B">
        <w:rPr>
          <w:rFonts w:eastAsia="Times New Roman" w:cs="Arial"/>
          <w:sz w:val="24"/>
          <w:szCs w:val="24"/>
          <w:lang w:val="x-none"/>
        </w:rPr>
        <w:t>distracting in class;</w:t>
      </w:r>
    </w:p>
    <w:p w14:paraId="2CA658A8" w14:textId="77777777" w:rsidR="00BF755E" w:rsidRPr="0015739B" w:rsidRDefault="00BF755E" w:rsidP="0015739B">
      <w:pPr>
        <w:pStyle w:val="ListParagraph"/>
        <w:numPr>
          <w:ilvl w:val="0"/>
          <w:numId w:val="27"/>
        </w:numPr>
        <w:autoSpaceDE w:val="0"/>
        <w:autoSpaceDN w:val="0"/>
        <w:adjustRightInd w:val="0"/>
        <w:snapToGrid w:val="0"/>
        <w:spacing w:after="0" w:line="240" w:lineRule="auto"/>
        <w:jc w:val="both"/>
        <w:rPr>
          <w:rFonts w:eastAsia="Times New Roman" w:cs="Arial"/>
          <w:sz w:val="24"/>
          <w:szCs w:val="24"/>
          <w:lang w:val="x-none"/>
        </w:rPr>
      </w:pPr>
      <w:r w:rsidRPr="0015739B">
        <w:rPr>
          <w:rFonts w:eastAsia="Times New Roman" w:cs="Arial"/>
          <w:sz w:val="24"/>
          <w:szCs w:val="24"/>
        </w:rPr>
        <w:t>A dress code</w:t>
      </w:r>
      <w:r w:rsidRPr="0015739B">
        <w:rPr>
          <w:rFonts w:eastAsia="Times New Roman" w:cs="Arial"/>
          <w:sz w:val="24"/>
          <w:szCs w:val="24"/>
          <w:lang w:val="x-none"/>
        </w:rPr>
        <w:t xml:space="preserve"> makes children feel equal to their peers in terms of appearance;</w:t>
      </w:r>
    </w:p>
    <w:p w14:paraId="2CA658A9" w14:textId="77777777" w:rsidR="00BF755E" w:rsidRPr="0015739B" w:rsidRDefault="00BF755E" w:rsidP="0015739B">
      <w:pPr>
        <w:pStyle w:val="Body1"/>
        <w:jc w:val="both"/>
        <w:rPr>
          <w:rFonts w:asciiTheme="minorHAnsi" w:hAnsiTheme="minorHAnsi" w:cs="Arial"/>
          <w:position w:val="-2"/>
          <w:szCs w:val="24"/>
        </w:rPr>
      </w:pPr>
    </w:p>
    <w:p w14:paraId="2CA658AA"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Uniform</w:t>
      </w:r>
    </w:p>
    <w:p w14:paraId="2CA658AB"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color w:val="000000"/>
          <w:sz w:val="24"/>
          <w:szCs w:val="24"/>
          <w:lang w:val="x-none"/>
        </w:rPr>
        <w:t>In order to maintain a strong sense of identity and belonging within our school, we</w:t>
      </w:r>
      <w:r w:rsidRPr="0015739B">
        <w:rPr>
          <w:rFonts w:eastAsia="Times New Roman" w:cs="Arial"/>
          <w:b/>
          <w:color w:val="000000"/>
          <w:sz w:val="24"/>
          <w:szCs w:val="24"/>
        </w:rPr>
        <w:t xml:space="preserve"> </w:t>
      </w:r>
      <w:r w:rsidRPr="0015739B">
        <w:rPr>
          <w:rFonts w:eastAsia="Times New Roman" w:cs="Arial"/>
          <w:color w:val="000000"/>
          <w:sz w:val="24"/>
          <w:szCs w:val="24"/>
          <w:lang w:val="x-none"/>
        </w:rPr>
        <w:t>require all pupils to wear school uniform which consists of;</w:t>
      </w:r>
    </w:p>
    <w:p w14:paraId="2CA658AC"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Royal b</w:t>
      </w:r>
      <w:proofErr w:type="spellStart"/>
      <w:r w:rsidR="00370754">
        <w:rPr>
          <w:rFonts w:eastAsia="Times New Roman" w:cs="Arial"/>
          <w:color w:val="000000"/>
          <w:sz w:val="24"/>
          <w:szCs w:val="24"/>
          <w:lang w:val="x-none"/>
        </w:rPr>
        <w:t>lue</w:t>
      </w:r>
      <w:proofErr w:type="spellEnd"/>
      <w:r w:rsidR="00370754">
        <w:rPr>
          <w:rFonts w:eastAsia="Times New Roman" w:cs="Arial"/>
          <w:color w:val="000000"/>
          <w:sz w:val="24"/>
          <w:szCs w:val="24"/>
          <w:lang w:val="x-none"/>
        </w:rPr>
        <w:t xml:space="preserve"> </w:t>
      </w:r>
      <w:r w:rsidR="00370754">
        <w:rPr>
          <w:rFonts w:eastAsia="Times New Roman" w:cs="Arial"/>
          <w:color w:val="000000"/>
          <w:sz w:val="24"/>
          <w:szCs w:val="24"/>
        </w:rPr>
        <w:t>s</w:t>
      </w:r>
      <w:proofErr w:type="spellStart"/>
      <w:r w:rsidRPr="0015739B">
        <w:rPr>
          <w:rFonts w:eastAsia="Times New Roman" w:cs="Arial"/>
          <w:color w:val="000000"/>
          <w:sz w:val="24"/>
          <w:szCs w:val="24"/>
          <w:lang w:val="x-none"/>
        </w:rPr>
        <w:t>weatshirt</w:t>
      </w:r>
      <w:proofErr w:type="spellEnd"/>
      <w:r w:rsidRPr="0015739B">
        <w:rPr>
          <w:rFonts w:eastAsia="Times New Roman" w:cs="Arial"/>
          <w:color w:val="000000"/>
          <w:sz w:val="24"/>
          <w:szCs w:val="24"/>
          <w:lang w:val="x-none"/>
        </w:rPr>
        <w:t xml:space="preserve"> or cardigan</w:t>
      </w:r>
      <w:r w:rsidRPr="0015739B">
        <w:rPr>
          <w:rFonts w:eastAsia="Times New Roman" w:cs="Arial"/>
          <w:color w:val="000000"/>
          <w:sz w:val="24"/>
          <w:szCs w:val="24"/>
        </w:rPr>
        <w:t xml:space="preserve"> </w:t>
      </w:r>
    </w:p>
    <w:p w14:paraId="2CA658AD"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 xml:space="preserve">Red </w:t>
      </w:r>
      <w:r w:rsidR="00F72625">
        <w:rPr>
          <w:rFonts w:eastAsia="Times New Roman" w:cs="Arial"/>
          <w:color w:val="000000"/>
          <w:sz w:val="24"/>
          <w:szCs w:val="24"/>
        </w:rPr>
        <w:t>p</w:t>
      </w:r>
      <w:proofErr w:type="spellStart"/>
      <w:r w:rsidR="00F72625">
        <w:rPr>
          <w:rFonts w:eastAsia="Times New Roman" w:cs="Arial"/>
          <w:color w:val="000000"/>
          <w:sz w:val="24"/>
          <w:szCs w:val="24"/>
          <w:lang w:val="x-none"/>
        </w:rPr>
        <w:t>olo</w:t>
      </w:r>
      <w:proofErr w:type="spellEnd"/>
      <w:r w:rsidR="00F72625">
        <w:rPr>
          <w:rFonts w:eastAsia="Times New Roman" w:cs="Arial"/>
          <w:color w:val="000000"/>
          <w:sz w:val="24"/>
          <w:szCs w:val="24"/>
          <w:lang w:val="x-none"/>
        </w:rPr>
        <w:t xml:space="preserve"> </w:t>
      </w:r>
      <w:r w:rsidR="00F72625">
        <w:rPr>
          <w:rFonts w:eastAsia="Times New Roman" w:cs="Arial"/>
          <w:color w:val="000000"/>
          <w:sz w:val="24"/>
          <w:szCs w:val="24"/>
        </w:rPr>
        <w:t>s</w:t>
      </w:r>
      <w:proofErr w:type="spellStart"/>
      <w:r w:rsidRPr="0015739B">
        <w:rPr>
          <w:rFonts w:eastAsia="Times New Roman" w:cs="Arial"/>
          <w:color w:val="000000"/>
          <w:sz w:val="24"/>
          <w:szCs w:val="24"/>
          <w:lang w:val="x-none"/>
        </w:rPr>
        <w:t>hirt</w:t>
      </w:r>
      <w:proofErr w:type="spellEnd"/>
    </w:p>
    <w:p w14:paraId="2CA658AE"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 xml:space="preserve">lack trousers </w:t>
      </w:r>
      <w:r w:rsidR="00BF755E" w:rsidRPr="0015739B">
        <w:rPr>
          <w:rFonts w:eastAsia="Times New Roman" w:cs="Arial"/>
          <w:color w:val="000000"/>
          <w:sz w:val="24"/>
          <w:szCs w:val="24"/>
          <w:lang w:val="x-none" w:bidi="th-TH"/>
        </w:rPr>
        <w:t xml:space="preserve">– </w:t>
      </w:r>
      <w:r w:rsidR="00BF755E" w:rsidRPr="00F72625">
        <w:rPr>
          <w:rFonts w:eastAsia="Times New Roman" w:cs="Arial"/>
          <w:color w:val="000000"/>
          <w:sz w:val="24"/>
          <w:szCs w:val="24"/>
          <w:lang w:val="x-none"/>
        </w:rPr>
        <w:t xml:space="preserve">no jeans </w:t>
      </w:r>
      <w:r w:rsidR="002257F0">
        <w:rPr>
          <w:rFonts w:eastAsia="Times New Roman" w:cs="Arial"/>
          <w:color w:val="000000"/>
          <w:sz w:val="24"/>
          <w:szCs w:val="24"/>
        </w:rPr>
        <w:t>or leggings</w:t>
      </w:r>
    </w:p>
    <w:p w14:paraId="2CA658AF"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lack skirt</w:t>
      </w:r>
    </w:p>
    <w:p w14:paraId="2CA658B0"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 xml:space="preserve">Grey </w:t>
      </w:r>
      <w:r w:rsidRPr="0015739B">
        <w:rPr>
          <w:rFonts w:eastAsia="Times New Roman" w:cs="Arial"/>
          <w:color w:val="000000"/>
          <w:sz w:val="24"/>
          <w:szCs w:val="24"/>
        </w:rPr>
        <w:t xml:space="preserve">or black </w:t>
      </w:r>
      <w:r w:rsidR="00005AA7">
        <w:rPr>
          <w:rFonts w:eastAsia="Times New Roman" w:cs="Arial"/>
          <w:color w:val="000000"/>
          <w:sz w:val="24"/>
          <w:szCs w:val="24"/>
        </w:rPr>
        <w:t>p</w:t>
      </w:r>
      <w:proofErr w:type="spellStart"/>
      <w:r w:rsidRPr="0015739B">
        <w:rPr>
          <w:rFonts w:eastAsia="Times New Roman" w:cs="Arial"/>
          <w:color w:val="000000"/>
          <w:sz w:val="24"/>
          <w:szCs w:val="24"/>
          <w:lang w:val="x-none"/>
        </w:rPr>
        <w:t>inafore</w:t>
      </w:r>
      <w:proofErr w:type="spellEnd"/>
    </w:p>
    <w:p w14:paraId="2CA658B1" w14:textId="77777777" w:rsidR="002240BC" w:rsidRPr="0015739B" w:rsidRDefault="002240BC"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Red, black or grey tights</w:t>
      </w:r>
    </w:p>
    <w:p w14:paraId="2CA658B2" w14:textId="77777777" w:rsidR="002240BC" w:rsidRPr="0015739B" w:rsidRDefault="002240BC"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rPr>
        <w:t xml:space="preserve">Black or grey socks </w:t>
      </w:r>
    </w:p>
    <w:p w14:paraId="2CA658B3" w14:textId="77777777" w:rsidR="00BF755E"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Black, flat sensible, safe, shoes</w:t>
      </w:r>
    </w:p>
    <w:p w14:paraId="2CA658B4"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b/>
          <w:color w:val="000000"/>
          <w:sz w:val="24"/>
          <w:szCs w:val="24"/>
          <w:lang w:val="x-none"/>
        </w:rPr>
        <w:t>Summer Options</w:t>
      </w:r>
    </w:p>
    <w:p w14:paraId="2CA658B5" w14:textId="77777777" w:rsidR="00BF755E" w:rsidRPr="0015739B"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lang w:val="x-none"/>
        </w:rPr>
        <w:t xml:space="preserve">Grey or </w:t>
      </w:r>
      <w:r>
        <w:rPr>
          <w:rFonts w:eastAsia="Times New Roman" w:cs="Arial"/>
          <w:color w:val="000000"/>
          <w:sz w:val="24"/>
          <w:szCs w:val="24"/>
        </w:rPr>
        <w:t>b</w:t>
      </w:r>
      <w:r w:rsidR="00BF755E" w:rsidRPr="0015739B">
        <w:rPr>
          <w:rFonts w:eastAsia="Times New Roman" w:cs="Arial"/>
          <w:color w:val="000000"/>
          <w:sz w:val="24"/>
          <w:szCs w:val="24"/>
          <w:lang w:val="x-none"/>
        </w:rPr>
        <w:t>lack shorts</w:t>
      </w:r>
    </w:p>
    <w:p w14:paraId="2CA658B6" w14:textId="77777777" w:rsidR="00BF755E" w:rsidRPr="0015739B" w:rsidRDefault="00E91561"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rPr>
        <w:t>Blue g</w:t>
      </w:r>
      <w:proofErr w:type="spellStart"/>
      <w:r w:rsidR="00BF755E" w:rsidRPr="0015739B">
        <w:rPr>
          <w:rFonts w:eastAsia="Times New Roman" w:cs="Arial"/>
          <w:color w:val="000000"/>
          <w:sz w:val="24"/>
          <w:szCs w:val="24"/>
          <w:lang w:val="x-none"/>
        </w:rPr>
        <w:t>ingham</w:t>
      </w:r>
      <w:proofErr w:type="spellEnd"/>
      <w:r w:rsidR="00BF755E" w:rsidRPr="0015739B">
        <w:rPr>
          <w:rFonts w:eastAsia="Times New Roman" w:cs="Arial"/>
          <w:color w:val="000000"/>
          <w:sz w:val="24"/>
          <w:szCs w:val="24"/>
          <w:lang w:val="x-none"/>
        </w:rPr>
        <w:t xml:space="preserve"> dresses </w:t>
      </w:r>
      <w:r w:rsidR="00EA75FA" w:rsidRPr="0015739B">
        <w:rPr>
          <w:rFonts w:eastAsia="Times New Roman" w:cs="Arial"/>
          <w:color w:val="000000"/>
          <w:sz w:val="24"/>
          <w:szCs w:val="24"/>
        </w:rPr>
        <w:t>(with white socks)</w:t>
      </w:r>
    </w:p>
    <w:p w14:paraId="2CA658B7" w14:textId="355DAE02" w:rsidR="00BF755E"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Any cap to protect from the sun</w:t>
      </w:r>
    </w:p>
    <w:p w14:paraId="65E95811" w14:textId="77777777" w:rsidR="00795278" w:rsidRPr="0015739B" w:rsidRDefault="00795278" w:rsidP="00795278">
      <w:pPr>
        <w:pStyle w:val="ListParagraph"/>
        <w:autoSpaceDE w:val="0"/>
        <w:autoSpaceDN w:val="0"/>
        <w:adjustRightInd w:val="0"/>
        <w:snapToGrid w:val="0"/>
        <w:spacing w:after="0" w:line="240" w:lineRule="auto"/>
        <w:ind w:left="360"/>
        <w:jc w:val="both"/>
        <w:rPr>
          <w:rFonts w:eastAsia="Times New Roman" w:cs="Arial"/>
          <w:color w:val="000000"/>
          <w:sz w:val="24"/>
          <w:szCs w:val="24"/>
          <w:lang w:val="x-none"/>
        </w:rPr>
      </w:pPr>
    </w:p>
    <w:p w14:paraId="2CA658B8" w14:textId="77777777" w:rsidR="00BF755E" w:rsidRPr="00795278" w:rsidRDefault="00BF755E" w:rsidP="00795278">
      <w:pPr>
        <w:autoSpaceDE w:val="0"/>
        <w:autoSpaceDN w:val="0"/>
        <w:adjustRightInd w:val="0"/>
        <w:snapToGrid w:val="0"/>
        <w:spacing w:after="0" w:line="240" w:lineRule="auto"/>
        <w:jc w:val="both"/>
        <w:rPr>
          <w:rFonts w:eastAsia="Times New Roman" w:cs="Arial"/>
          <w:b/>
          <w:color w:val="000000"/>
          <w:sz w:val="24"/>
          <w:szCs w:val="24"/>
          <w:lang w:val="x-none"/>
        </w:rPr>
      </w:pPr>
      <w:r w:rsidRPr="00795278">
        <w:rPr>
          <w:rFonts w:eastAsia="Times New Roman" w:cs="Arial"/>
          <w:b/>
          <w:color w:val="000000"/>
          <w:sz w:val="24"/>
          <w:szCs w:val="24"/>
          <w:lang w:val="x-none"/>
        </w:rPr>
        <w:t>PE Kit</w:t>
      </w:r>
    </w:p>
    <w:p w14:paraId="2CA658B9" w14:textId="77777777" w:rsidR="00BF755E" w:rsidRPr="0015739B" w:rsidRDefault="00924AB2"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White </w:t>
      </w:r>
      <w:r w:rsidR="00370754">
        <w:rPr>
          <w:rFonts w:eastAsia="Times New Roman" w:cs="Arial"/>
          <w:color w:val="000000"/>
          <w:sz w:val="24"/>
          <w:szCs w:val="24"/>
        </w:rPr>
        <w:t xml:space="preserve">short </w:t>
      </w:r>
      <w:r w:rsidR="00370754" w:rsidRPr="00705046">
        <w:rPr>
          <w:rFonts w:eastAsia="Times New Roman" w:cs="Arial"/>
          <w:color w:val="000000"/>
          <w:sz w:val="24"/>
          <w:szCs w:val="24"/>
        </w:rPr>
        <w:t xml:space="preserve">or </w:t>
      </w:r>
      <w:proofErr w:type="gramStart"/>
      <w:r w:rsidR="00370754" w:rsidRPr="00705046">
        <w:rPr>
          <w:rFonts w:eastAsia="Times New Roman" w:cs="Arial"/>
          <w:color w:val="000000"/>
          <w:sz w:val="24"/>
          <w:szCs w:val="24"/>
        </w:rPr>
        <w:t>long sleeved</w:t>
      </w:r>
      <w:proofErr w:type="gramEnd"/>
      <w:r w:rsidR="00370754" w:rsidRPr="00705046">
        <w:rPr>
          <w:rFonts w:eastAsia="Times New Roman" w:cs="Arial"/>
          <w:color w:val="000000"/>
          <w:sz w:val="24"/>
          <w:szCs w:val="24"/>
        </w:rPr>
        <w:t xml:space="preserve"> t</w:t>
      </w:r>
      <w:r w:rsidR="00BF755E" w:rsidRPr="00705046">
        <w:rPr>
          <w:rFonts w:eastAsia="Times New Roman" w:cs="Arial"/>
          <w:color w:val="000000"/>
          <w:sz w:val="24"/>
          <w:szCs w:val="24"/>
        </w:rPr>
        <w:t>-shirt</w:t>
      </w:r>
    </w:p>
    <w:p w14:paraId="2CA658BA" w14:textId="77777777" w:rsidR="00BF755E" w:rsidRPr="0015739B" w:rsidRDefault="00924AB2"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Black </w:t>
      </w:r>
      <w:r w:rsidR="00BF755E" w:rsidRPr="0015739B">
        <w:rPr>
          <w:rFonts w:eastAsia="Times New Roman" w:cs="Arial"/>
          <w:color w:val="000000"/>
          <w:sz w:val="24"/>
          <w:szCs w:val="24"/>
        </w:rPr>
        <w:t>shorts</w:t>
      </w:r>
      <w:r w:rsidR="00370754">
        <w:rPr>
          <w:rFonts w:eastAsia="Times New Roman" w:cs="Arial"/>
          <w:color w:val="000000"/>
          <w:sz w:val="24"/>
          <w:szCs w:val="24"/>
        </w:rPr>
        <w:t xml:space="preserve"> or </w:t>
      </w:r>
      <w:r w:rsidR="00370754" w:rsidRPr="00705046">
        <w:rPr>
          <w:rFonts w:eastAsia="Times New Roman" w:cs="Arial"/>
          <w:color w:val="000000"/>
          <w:sz w:val="24"/>
          <w:szCs w:val="24"/>
        </w:rPr>
        <w:t>plain black leggings</w:t>
      </w:r>
    </w:p>
    <w:p w14:paraId="2CA658BB" w14:textId="77777777" w:rsidR="00BF755E" w:rsidRPr="0015739B" w:rsidRDefault="00BF755E"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Trainers for outdoor games only</w:t>
      </w:r>
    </w:p>
    <w:p w14:paraId="2CA658BC" w14:textId="77777777" w:rsidR="00BF755E"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lang w:val="x-none"/>
        </w:rPr>
        <w:t xml:space="preserve">Plimsolls for </w:t>
      </w:r>
      <w:proofErr w:type="spellStart"/>
      <w:r>
        <w:rPr>
          <w:rFonts w:eastAsia="Times New Roman" w:cs="Arial"/>
          <w:color w:val="000000"/>
          <w:sz w:val="24"/>
          <w:szCs w:val="24"/>
        </w:rPr>
        <w:t>i</w:t>
      </w:r>
      <w:r w:rsidR="00BF755E" w:rsidRPr="0015739B">
        <w:rPr>
          <w:rFonts w:eastAsia="Times New Roman" w:cs="Arial"/>
          <w:color w:val="000000"/>
          <w:sz w:val="24"/>
          <w:szCs w:val="24"/>
          <w:lang w:val="x-none"/>
        </w:rPr>
        <w:t>ndoor</w:t>
      </w:r>
      <w:proofErr w:type="spellEnd"/>
      <w:r w:rsidR="00BF755E" w:rsidRPr="0015739B">
        <w:rPr>
          <w:rFonts w:eastAsia="Times New Roman" w:cs="Arial"/>
          <w:color w:val="000000"/>
          <w:sz w:val="24"/>
          <w:szCs w:val="24"/>
          <w:lang w:val="x-none"/>
        </w:rPr>
        <w:t xml:space="preserve"> PE </w:t>
      </w:r>
      <w:r w:rsidR="00BF755E" w:rsidRPr="0015739B">
        <w:rPr>
          <w:rFonts w:eastAsia="Times New Roman" w:cs="Arial"/>
          <w:color w:val="000000"/>
          <w:sz w:val="24"/>
          <w:szCs w:val="24"/>
          <w:lang w:val="x-none" w:bidi="th-TH"/>
        </w:rPr>
        <w:t xml:space="preserve">– </w:t>
      </w:r>
      <w:r>
        <w:rPr>
          <w:rFonts w:eastAsia="Times New Roman" w:cs="Arial"/>
          <w:color w:val="000000"/>
          <w:sz w:val="24"/>
          <w:szCs w:val="24"/>
          <w:lang w:val="x-none"/>
        </w:rPr>
        <w:t xml:space="preserve">this is for </w:t>
      </w:r>
      <w:r w:rsidR="002257F0">
        <w:rPr>
          <w:rFonts w:eastAsia="Times New Roman" w:cs="Arial"/>
          <w:color w:val="000000"/>
          <w:sz w:val="24"/>
          <w:szCs w:val="24"/>
        </w:rPr>
        <w:t>h</w:t>
      </w:r>
      <w:proofErr w:type="spellStart"/>
      <w:r>
        <w:rPr>
          <w:rFonts w:eastAsia="Times New Roman" w:cs="Arial"/>
          <w:color w:val="000000"/>
          <w:sz w:val="24"/>
          <w:szCs w:val="24"/>
          <w:lang w:val="x-none"/>
        </w:rPr>
        <w:t>ealth</w:t>
      </w:r>
      <w:proofErr w:type="spellEnd"/>
      <w:r>
        <w:rPr>
          <w:rFonts w:eastAsia="Times New Roman" w:cs="Arial"/>
          <w:color w:val="000000"/>
          <w:sz w:val="24"/>
          <w:szCs w:val="24"/>
          <w:lang w:val="x-none"/>
        </w:rPr>
        <w:t xml:space="preserve"> and </w:t>
      </w:r>
      <w:r w:rsidR="002257F0">
        <w:rPr>
          <w:rFonts w:eastAsia="Times New Roman" w:cs="Arial"/>
          <w:color w:val="000000"/>
          <w:sz w:val="24"/>
          <w:szCs w:val="24"/>
        </w:rPr>
        <w:t>s</w:t>
      </w:r>
      <w:proofErr w:type="spellStart"/>
      <w:r w:rsidR="00BF755E" w:rsidRPr="0015739B">
        <w:rPr>
          <w:rFonts w:eastAsia="Times New Roman" w:cs="Arial"/>
          <w:color w:val="000000"/>
          <w:sz w:val="24"/>
          <w:szCs w:val="24"/>
          <w:lang w:val="x-none"/>
        </w:rPr>
        <w:t>afety</w:t>
      </w:r>
      <w:proofErr w:type="spellEnd"/>
      <w:r w:rsidR="00BF755E" w:rsidRPr="0015739B">
        <w:rPr>
          <w:rFonts w:eastAsia="Times New Roman" w:cs="Arial"/>
          <w:color w:val="000000"/>
          <w:sz w:val="24"/>
          <w:szCs w:val="24"/>
          <w:lang w:val="x-none"/>
        </w:rPr>
        <w:t xml:space="preserve"> reasons</w:t>
      </w:r>
    </w:p>
    <w:p w14:paraId="2CA658BD" w14:textId="77777777" w:rsidR="00370754" w:rsidRDefault="00370754"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rPr>
        <w:t>PE kit to be kept in a draw-string bag</w:t>
      </w:r>
    </w:p>
    <w:p w14:paraId="2CA658BE" w14:textId="77777777" w:rsidR="002257F0" w:rsidRPr="0015739B" w:rsidRDefault="002257F0" w:rsidP="0015739B">
      <w:pPr>
        <w:pStyle w:val="ListParagraph"/>
        <w:numPr>
          <w:ilvl w:val="0"/>
          <w:numId w:val="28"/>
        </w:numPr>
        <w:autoSpaceDE w:val="0"/>
        <w:autoSpaceDN w:val="0"/>
        <w:adjustRightInd w:val="0"/>
        <w:snapToGrid w:val="0"/>
        <w:spacing w:after="0" w:line="240" w:lineRule="auto"/>
        <w:jc w:val="both"/>
        <w:rPr>
          <w:rFonts w:eastAsia="Times New Roman" w:cs="Arial"/>
          <w:color w:val="000000"/>
          <w:sz w:val="24"/>
          <w:szCs w:val="24"/>
        </w:rPr>
      </w:pPr>
      <w:r>
        <w:rPr>
          <w:rFonts w:eastAsia="Times New Roman" w:cs="Arial"/>
          <w:color w:val="000000"/>
          <w:sz w:val="24"/>
          <w:szCs w:val="24"/>
        </w:rPr>
        <w:t>Plain black headscarves</w:t>
      </w:r>
    </w:p>
    <w:p w14:paraId="2CA658BF" w14:textId="77777777" w:rsidR="00BF755E" w:rsidRDefault="00BF755E" w:rsidP="0015739B">
      <w:pPr>
        <w:pStyle w:val="Body1"/>
        <w:jc w:val="both"/>
        <w:rPr>
          <w:rFonts w:asciiTheme="minorHAnsi" w:hAnsiTheme="minorHAnsi" w:cs="Arial"/>
          <w:szCs w:val="24"/>
        </w:rPr>
      </w:pPr>
    </w:p>
    <w:p w14:paraId="2CA658C0" w14:textId="77777777" w:rsidR="00370754" w:rsidRDefault="00370754" w:rsidP="0015739B">
      <w:pPr>
        <w:pStyle w:val="Body1"/>
        <w:jc w:val="both"/>
        <w:rPr>
          <w:rFonts w:asciiTheme="minorHAnsi" w:hAnsiTheme="minorHAnsi" w:cs="Arial"/>
          <w:szCs w:val="24"/>
        </w:rPr>
      </w:pPr>
    </w:p>
    <w:p w14:paraId="2CA658C1" w14:textId="77777777" w:rsidR="00370754" w:rsidRPr="0015739B" w:rsidRDefault="00370754" w:rsidP="0015739B">
      <w:pPr>
        <w:pStyle w:val="Body1"/>
        <w:jc w:val="both"/>
        <w:rPr>
          <w:rFonts w:asciiTheme="minorHAnsi" w:hAnsiTheme="minorHAnsi" w:cs="Arial"/>
          <w:szCs w:val="24"/>
        </w:rPr>
      </w:pPr>
    </w:p>
    <w:p w14:paraId="7F4DAD99" w14:textId="55F99601" w:rsidR="002E7C3A" w:rsidRDefault="002E7C3A" w:rsidP="002E7C3A">
      <w:pPr>
        <w:autoSpaceDE w:val="0"/>
        <w:autoSpaceDN w:val="0"/>
        <w:adjustRightInd w:val="0"/>
        <w:snapToGrid w:val="0"/>
        <w:spacing w:after="0" w:line="240" w:lineRule="auto"/>
        <w:jc w:val="both"/>
        <w:rPr>
          <w:rFonts w:cstheme="minorHAnsi"/>
          <w:b/>
        </w:rPr>
      </w:pPr>
      <w:r w:rsidRPr="002E7C3A">
        <w:rPr>
          <w:rFonts w:cs="Arial"/>
          <w:b/>
          <w:szCs w:val="24"/>
        </w:rPr>
        <w:t xml:space="preserve">Footwear - </w:t>
      </w:r>
      <w:r w:rsidRPr="002E7C3A">
        <w:rPr>
          <w:rFonts w:cstheme="minorHAnsi"/>
          <w:b/>
        </w:rPr>
        <w:t>Pupils must wear flat, black shoes made of material that can be polished. These can include all-black trainers with no logo.</w:t>
      </w:r>
    </w:p>
    <w:p w14:paraId="62FC8BEA" w14:textId="77777777" w:rsidR="002E7C3A" w:rsidRPr="002E7C3A" w:rsidRDefault="002E7C3A" w:rsidP="002E7C3A">
      <w:pPr>
        <w:autoSpaceDE w:val="0"/>
        <w:autoSpaceDN w:val="0"/>
        <w:adjustRightInd w:val="0"/>
        <w:snapToGrid w:val="0"/>
        <w:spacing w:after="0" w:line="240" w:lineRule="auto"/>
        <w:jc w:val="both"/>
        <w:rPr>
          <w:rFonts w:eastAsia="Times New Roman" w:cs="Arial"/>
          <w:color w:val="000000"/>
          <w:sz w:val="24"/>
          <w:szCs w:val="24"/>
        </w:rPr>
      </w:pPr>
    </w:p>
    <w:p w14:paraId="2CA658C3" w14:textId="0E14BEB2"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The school wants all children to grow into healthy adults.  We believe that it is dangerous for children to wear shoes that have platform soles or high heels and they are not permitted in school.</w:t>
      </w:r>
      <w:r w:rsidR="008F69C7">
        <w:rPr>
          <w:rFonts w:asciiTheme="minorHAnsi" w:hAnsiTheme="minorHAnsi" w:cs="Arial"/>
          <w:szCs w:val="24"/>
        </w:rPr>
        <w:t xml:space="preserve"> </w:t>
      </w:r>
      <w:r w:rsidRPr="0015739B">
        <w:rPr>
          <w:rFonts w:asciiTheme="minorHAnsi" w:hAnsiTheme="minorHAnsi" w:cs="Arial"/>
          <w:szCs w:val="24"/>
        </w:rPr>
        <w:t xml:space="preserve">Boots are only permitted in the winter season and a change of footwear must be brought to change into at school. If children come into school with inappropriate footwear they will be asked to change into PE pumps for the remainder of the school day. </w:t>
      </w:r>
    </w:p>
    <w:p w14:paraId="2CA658C4"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 xml:space="preserve"> </w:t>
      </w:r>
    </w:p>
    <w:p w14:paraId="2CA658C5"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Hairstyles</w:t>
      </w:r>
    </w:p>
    <w:p w14:paraId="2CA658C6" w14:textId="77777777" w:rsidR="00BF755E" w:rsidRPr="0015739B" w:rsidRDefault="00BF755E" w:rsidP="0015739B">
      <w:pPr>
        <w:pStyle w:val="Body1"/>
        <w:jc w:val="both"/>
        <w:rPr>
          <w:rFonts w:asciiTheme="minorHAnsi" w:hAnsiTheme="minorHAnsi" w:cs="Arial"/>
          <w:szCs w:val="24"/>
        </w:rPr>
      </w:pPr>
    </w:p>
    <w:p w14:paraId="2CA658C7"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 xml:space="preserve">Hairstyles must be sensible and appropriate for </w:t>
      </w:r>
      <w:proofErr w:type="gramStart"/>
      <w:r w:rsidRPr="0015739B">
        <w:rPr>
          <w:rFonts w:asciiTheme="minorHAnsi" w:hAnsiTheme="minorHAnsi" w:cs="Arial"/>
          <w:szCs w:val="24"/>
        </w:rPr>
        <w:t>school,</w:t>
      </w:r>
      <w:proofErr w:type="gramEnd"/>
      <w:r w:rsidRPr="0015739B">
        <w:rPr>
          <w:rFonts w:asciiTheme="minorHAnsi" w:hAnsiTheme="minorHAnsi" w:cs="Arial"/>
          <w:szCs w:val="24"/>
        </w:rPr>
        <w:t xml:space="preserve"> extreme haircuts are not acceptable. </w:t>
      </w:r>
    </w:p>
    <w:p w14:paraId="2CA658C8" w14:textId="77777777" w:rsidR="00BF755E" w:rsidRPr="0015739B" w:rsidRDefault="00BF755E" w:rsidP="0015739B">
      <w:pPr>
        <w:pStyle w:val="Body1"/>
        <w:jc w:val="both"/>
        <w:rPr>
          <w:rFonts w:asciiTheme="minorHAnsi" w:hAnsiTheme="minorHAnsi" w:cs="Arial"/>
          <w:szCs w:val="24"/>
        </w:rPr>
      </w:pPr>
    </w:p>
    <w:p w14:paraId="2CA658CB" w14:textId="77777777" w:rsidR="00BF755E" w:rsidRPr="0015739B" w:rsidRDefault="00BF755E" w:rsidP="0015739B">
      <w:pPr>
        <w:pStyle w:val="Body1"/>
        <w:numPr>
          <w:ilvl w:val="0"/>
          <w:numId w:val="30"/>
        </w:numPr>
        <w:jc w:val="both"/>
        <w:rPr>
          <w:rFonts w:asciiTheme="minorHAnsi" w:hAnsiTheme="minorHAnsi" w:cs="Arial"/>
          <w:szCs w:val="24"/>
        </w:rPr>
      </w:pPr>
      <w:bookmarkStart w:id="0" w:name="_GoBack"/>
      <w:bookmarkEnd w:id="0"/>
      <w:r w:rsidRPr="0015739B">
        <w:rPr>
          <w:rFonts w:asciiTheme="minorHAnsi" w:hAnsiTheme="minorHAnsi" w:cs="Arial"/>
          <w:szCs w:val="24"/>
        </w:rPr>
        <w:t>Extreme colouration or particularly noticeable variations in colour or length are not allowed.</w:t>
      </w:r>
    </w:p>
    <w:p w14:paraId="2CA658CC" w14:textId="77777777" w:rsidR="00BF755E" w:rsidRPr="00705046" w:rsidRDefault="00BF755E" w:rsidP="00705046">
      <w:pPr>
        <w:pStyle w:val="Body1"/>
        <w:numPr>
          <w:ilvl w:val="0"/>
          <w:numId w:val="30"/>
        </w:numPr>
        <w:jc w:val="both"/>
        <w:rPr>
          <w:rFonts w:asciiTheme="minorHAnsi" w:hAnsiTheme="minorHAnsi" w:cs="Arial"/>
          <w:szCs w:val="24"/>
        </w:rPr>
      </w:pPr>
      <w:r w:rsidRPr="0015739B">
        <w:rPr>
          <w:rFonts w:asciiTheme="minorHAnsi" w:hAnsiTheme="minorHAnsi" w:cs="Arial"/>
          <w:szCs w:val="24"/>
        </w:rPr>
        <w:t>Long hair (longer than shoulder length) must be tied back.</w:t>
      </w:r>
    </w:p>
    <w:p w14:paraId="2CA658CD" w14:textId="77777777" w:rsidR="00BF755E" w:rsidRPr="0015739B" w:rsidRDefault="00BF755E" w:rsidP="0015739B">
      <w:pPr>
        <w:pStyle w:val="Body1"/>
        <w:numPr>
          <w:ilvl w:val="0"/>
          <w:numId w:val="30"/>
        </w:numPr>
        <w:jc w:val="both"/>
        <w:rPr>
          <w:rFonts w:asciiTheme="minorHAnsi" w:hAnsiTheme="minorHAnsi" w:cs="Arial"/>
          <w:szCs w:val="24"/>
        </w:rPr>
      </w:pPr>
      <w:r w:rsidRPr="0015739B">
        <w:rPr>
          <w:rFonts w:asciiTheme="minorHAnsi" w:hAnsiTheme="minorHAnsi" w:cs="Arial"/>
          <w:szCs w:val="24"/>
        </w:rPr>
        <w:t>Hair accessories must be</w:t>
      </w:r>
      <w:r w:rsidR="00924AB2" w:rsidRPr="0015739B">
        <w:rPr>
          <w:rFonts w:asciiTheme="minorHAnsi" w:hAnsiTheme="minorHAnsi" w:cs="Arial"/>
          <w:szCs w:val="24"/>
        </w:rPr>
        <w:t xml:space="preserve"> small and in Primet royal blue</w:t>
      </w:r>
      <w:r w:rsidRPr="0015739B">
        <w:rPr>
          <w:rFonts w:asciiTheme="minorHAnsi" w:hAnsiTheme="minorHAnsi" w:cs="Arial"/>
          <w:szCs w:val="24"/>
        </w:rPr>
        <w:t xml:space="preserve"> colours.</w:t>
      </w:r>
    </w:p>
    <w:p w14:paraId="2CA658CF" w14:textId="77777777" w:rsidR="00BF755E" w:rsidRPr="0015739B" w:rsidRDefault="00BF755E" w:rsidP="0015739B">
      <w:pPr>
        <w:pStyle w:val="Body1"/>
        <w:jc w:val="both"/>
        <w:rPr>
          <w:rFonts w:asciiTheme="minorHAnsi" w:hAnsiTheme="minorHAnsi" w:cs="Arial"/>
          <w:szCs w:val="24"/>
        </w:rPr>
      </w:pPr>
    </w:p>
    <w:p w14:paraId="2CA658D0"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The definition of an extreme hairstyle is at the discretion of the Senior Leadership Team.</w:t>
      </w:r>
    </w:p>
    <w:p w14:paraId="2CA658D1" w14:textId="77777777" w:rsidR="00BF755E" w:rsidRPr="0015739B" w:rsidRDefault="00BF755E" w:rsidP="0015739B">
      <w:pPr>
        <w:pStyle w:val="Body1"/>
        <w:jc w:val="both"/>
        <w:rPr>
          <w:rFonts w:asciiTheme="minorHAnsi" w:hAnsiTheme="minorHAnsi" w:cs="Arial"/>
          <w:b/>
          <w:szCs w:val="24"/>
        </w:rPr>
      </w:pPr>
    </w:p>
    <w:p w14:paraId="2CA658D2" w14:textId="77777777" w:rsidR="00BF755E" w:rsidRPr="0015739B" w:rsidRDefault="00BF755E" w:rsidP="0015739B">
      <w:pPr>
        <w:pStyle w:val="Body1"/>
        <w:jc w:val="both"/>
        <w:rPr>
          <w:rFonts w:asciiTheme="minorHAnsi" w:hAnsiTheme="minorHAnsi" w:cs="Arial"/>
          <w:b/>
          <w:szCs w:val="24"/>
        </w:rPr>
      </w:pPr>
      <w:r w:rsidRPr="0015739B">
        <w:rPr>
          <w:rFonts w:asciiTheme="minorHAnsi" w:hAnsiTheme="minorHAnsi" w:cs="Arial"/>
          <w:b/>
          <w:szCs w:val="24"/>
        </w:rPr>
        <w:t>Jewellery</w:t>
      </w:r>
    </w:p>
    <w:p w14:paraId="2CA658D3" w14:textId="77777777" w:rsidR="00BF755E" w:rsidRPr="0015739B" w:rsidRDefault="00BF755E" w:rsidP="0015739B">
      <w:pPr>
        <w:pStyle w:val="Body1"/>
        <w:jc w:val="both"/>
        <w:rPr>
          <w:rFonts w:asciiTheme="minorHAnsi" w:hAnsiTheme="minorHAnsi" w:cs="Arial"/>
          <w:szCs w:val="24"/>
        </w:rPr>
      </w:pPr>
      <w:r w:rsidRPr="0015739B">
        <w:rPr>
          <w:rFonts w:asciiTheme="minorHAnsi" w:hAnsiTheme="minorHAnsi" w:cs="Arial"/>
          <w:szCs w:val="24"/>
        </w:rPr>
        <w:t>Jewellery is not permitted in school.</w:t>
      </w:r>
      <w:r w:rsidR="002257F0">
        <w:rPr>
          <w:rFonts w:asciiTheme="minorHAnsi" w:hAnsiTheme="minorHAnsi" w:cs="Arial"/>
          <w:szCs w:val="24"/>
        </w:rPr>
        <w:t xml:space="preserve">  This includes earrings.</w:t>
      </w:r>
      <w:r w:rsidRPr="0015739B">
        <w:rPr>
          <w:rFonts w:asciiTheme="minorHAnsi" w:hAnsiTheme="minorHAnsi" w:cs="Arial"/>
          <w:szCs w:val="24"/>
        </w:rPr>
        <w:t xml:space="preserve"> Plain watches may be worn.</w:t>
      </w:r>
    </w:p>
    <w:p w14:paraId="2CA658D4" w14:textId="77777777" w:rsidR="00BF755E" w:rsidRPr="0015739B" w:rsidRDefault="00BF755E" w:rsidP="0015739B">
      <w:pPr>
        <w:pStyle w:val="Body1"/>
        <w:jc w:val="both"/>
        <w:rPr>
          <w:rFonts w:asciiTheme="minorHAnsi" w:hAnsiTheme="minorHAnsi" w:cs="Arial"/>
          <w:szCs w:val="24"/>
        </w:rPr>
      </w:pPr>
    </w:p>
    <w:p w14:paraId="2CA658D5"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Make</w:t>
      </w:r>
      <w:r w:rsidRPr="0015739B">
        <w:rPr>
          <w:rFonts w:eastAsia="Times New Roman" w:cs="Arial"/>
          <w:b/>
          <w:color w:val="000000"/>
          <w:sz w:val="24"/>
          <w:szCs w:val="24"/>
        </w:rPr>
        <w:t>-</w:t>
      </w:r>
      <w:r w:rsidRPr="0015739B">
        <w:rPr>
          <w:rFonts w:eastAsia="Times New Roman" w:cs="Arial"/>
          <w:b/>
          <w:color w:val="000000"/>
          <w:sz w:val="24"/>
          <w:szCs w:val="24"/>
          <w:lang w:val="x-none"/>
        </w:rPr>
        <w:t>Up</w:t>
      </w:r>
    </w:p>
    <w:p w14:paraId="2CA658D6"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No make</w:t>
      </w:r>
      <w:r w:rsidRPr="0015739B">
        <w:rPr>
          <w:rFonts w:eastAsia="Times New Roman" w:cs="Arial"/>
          <w:color w:val="000000"/>
          <w:sz w:val="24"/>
          <w:szCs w:val="24"/>
        </w:rPr>
        <w:t>-</w:t>
      </w:r>
      <w:r w:rsidRPr="0015739B">
        <w:rPr>
          <w:rFonts w:eastAsia="Times New Roman" w:cs="Arial"/>
          <w:color w:val="000000"/>
          <w:sz w:val="24"/>
          <w:szCs w:val="24"/>
          <w:lang w:val="x-none"/>
        </w:rPr>
        <w:t>up or nail varnish should be worn</w:t>
      </w:r>
      <w:r w:rsidRPr="0015739B">
        <w:rPr>
          <w:rFonts w:eastAsia="Times New Roman" w:cs="Arial"/>
          <w:color w:val="000000"/>
          <w:sz w:val="24"/>
          <w:szCs w:val="24"/>
        </w:rPr>
        <w:t>.</w:t>
      </w:r>
    </w:p>
    <w:p w14:paraId="2CA658D7"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p>
    <w:p w14:paraId="2CA658D8"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Equipment</w:t>
      </w:r>
    </w:p>
    <w:p w14:paraId="2CA658D9"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 xml:space="preserve">Pencil cases </w:t>
      </w:r>
      <w:r w:rsidRPr="0015739B">
        <w:rPr>
          <w:rFonts w:eastAsia="Times New Roman" w:cs="Arial"/>
          <w:color w:val="000000"/>
          <w:sz w:val="24"/>
          <w:szCs w:val="24"/>
        </w:rPr>
        <w:t>and other stationary equipment are not required in school as the school provides all the resources/equipment that children may need.</w:t>
      </w:r>
    </w:p>
    <w:p w14:paraId="2CA658DA"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No knives or sharp blades should be brought into the school in any</w:t>
      </w:r>
      <w:r w:rsidRPr="0015739B">
        <w:rPr>
          <w:rFonts w:eastAsia="Times New Roman" w:cs="Arial"/>
          <w:color w:val="000000"/>
          <w:sz w:val="24"/>
          <w:szCs w:val="24"/>
        </w:rPr>
        <w:t xml:space="preserve"> </w:t>
      </w:r>
      <w:r w:rsidRPr="0015739B">
        <w:rPr>
          <w:rFonts w:eastAsia="Times New Roman" w:cs="Arial"/>
          <w:color w:val="000000"/>
          <w:sz w:val="24"/>
          <w:szCs w:val="24"/>
          <w:lang w:val="x-none"/>
        </w:rPr>
        <w:t>circumstances</w:t>
      </w:r>
      <w:r w:rsidR="002257F0">
        <w:rPr>
          <w:rFonts w:eastAsia="Times New Roman" w:cs="Arial"/>
          <w:color w:val="000000"/>
          <w:sz w:val="24"/>
          <w:szCs w:val="24"/>
        </w:rPr>
        <w:t>.</w:t>
      </w:r>
    </w:p>
    <w:p w14:paraId="2CA658DB"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lang w:val="x-none"/>
        </w:rPr>
        <w:t>Mobile phones should not be brought into school without the permission of the</w:t>
      </w:r>
      <w:r w:rsidRPr="0015739B">
        <w:rPr>
          <w:rFonts w:eastAsia="Times New Roman" w:cs="Arial"/>
          <w:color w:val="000000"/>
          <w:sz w:val="24"/>
          <w:szCs w:val="24"/>
        </w:rPr>
        <w:t xml:space="preserve"> </w:t>
      </w:r>
      <w:r w:rsidRPr="0015739B">
        <w:rPr>
          <w:rFonts w:eastAsia="Times New Roman" w:cs="Arial"/>
          <w:color w:val="000000"/>
          <w:sz w:val="24"/>
          <w:szCs w:val="24"/>
          <w:lang w:val="x-none"/>
        </w:rPr>
        <w:t>Head teacher</w:t>
      </w:r>
      <w:r w:rsidR="002257F0">
        <w:rPr>
          <w:rFonts w:eastAsia="Times New Roman" w:cs="Arial"/>
          <w:color w:val="000000"/>
          <w:sz w:val="24"/>
          <w:szCs w:val="24"/>
        </w:rPr>
        <w:t>.</w:t>
      </w:r>
    </w:p>
    <w:p w14:paraId="2CA658DC"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lang w:val="x-none"/>
        </w:rPr>
      </w:pPr>
      <w:r w:rsidRPr="0015739B">
        <w:rPr>
          <w:rFonts w:eastAsia="Times New Roman" w:cs="Arial"/>
          <w:color w:val="000000"/>
          <w:sz w:val="24"/>
          <w:szCs w:val="24"/>
          <w:lang w:val="x-none"/>
        </w:rPr>
        <w:t>No money should be brought to school unless for a specific permissible purpose</w:t>
      </w:r>
      <w:r w:rsidR="002257F0">
        <w:rPr>
          <w:rFonts w:eastAsia="Times New Roman" w:cs="Arial"/>
          <w:color w:val="000000"/>
          <w:sz w:val="24"/>
          <w:szCs w:val="24"/>
        </w:rPr>
        <w:t>.</w:t>
      </w:r>
    </w:p>
    <w:p w14:paraId="2CA658DD"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Pupils should bring their bookbag into school </w:t>
      </w:r>
      <w:r w:rsidR="002257F0" w:rsidRPr="0015739B">
        <w:rPr>
          <w:rFonts w:eastAsia="Times New Roman" w:cs="Arial"/>
          <w:color w:val="000000"/>
          <w:sz w:val="24"/>
          <w:szCs w:val="24"/>
        </w:rPr>
        <w:t>every day</w:t>
      </w:r>
      <w:r w:rsidRPr="0015739B">
        <w:rPr>
          <w:rFonts w:eastAsia="Times New Roman" w:cs="Arial"/>
          <w:color w:val="000000"/>
          <w:sz w:val="24"/>
          <w:szCs w:val="24"/>
        </w:rPr>
        <w:t xml:space="preserve">. </w:t>
      </w:r>
    </w:p>
    <w:p w14:paraId="2CA658DE" w14:textId="77777777" w:rsidR="00BF755E" w:rsidRPr="0015739B" w:rsidRDefault="00BF755E" w:rsidP="0015739B">
      <w:pPr>
        <w:pStyle w:val="ListParagraph"/>
        <w:numPr>
          <w:ilvl w:val="0"/>
          <w:numId w:val="29"/>
        </w:num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Other bags (for example, rucksacks) are not permitted in school as they are not necessary.</w:t>
      </w:r>
    </w:p>
    <w:p w14:paraId="2CA658DF"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525252"/>
          <w:sz w:val="24"/>
          <w:szCs w:val="24"/>
          <w:lang w:val="x-none"/>
        </w:rPr>
      </w:pPr>
      <w:r w:rsidRPr="0015739B">
        <w:rPr>
          <w:rFonts w:eastAsia="Times New Roman" w:cs="Arial"/>
          <w:color w:val="525252"/>
          <w:sz w:val="24"/>
          <w:szCs w:val="24"/>
          <w:lang w:val="x-none"/>
        </w:rPr>
        <w:t>.</w:t>
      </w:r>
    </w:p>
    <w:p w14:paraId="2CA658E0"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r w:rsidRPr="0015739B">
        <w:rPr>
          <w:rFonts w:eastAsia="Times New Roman" w:cs="Arial"/>
          <w:b/>
          <w:color w:val="000000"/>
          <w:sz w:val="24"/>
          <w:szCs w:val="24"/>
          <w:lang w:val="x-none"/>
        </w:rPr>
        <w:t>Non-Compliance with the School Uniform Policy</w:t>
      </w:r>
    </w:p>
    <w:p w14:paraId="2CA658E1" w14:textId="7D1980CC"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r w:rsidRPr="0015739B">
        <w:rPr>
          <w:rFonts w:eastAsia="Times New Roman" w:cs="Arial"/>
          <w:color w:val="000000"/>
          <w:sz w:val="24"/>
          <w:szCs w:val="24"/>
        </w:rPr>
        <w:t xml:space="preserve">If a pupil breaches the </w:t>
      </w:r>
      <w:r w:rsidRPr="0015739B">
        <w:rPr>
          <w:rFonts w:eastAsia="Times New Roman" w:cs="Arial"/>
          <w:color w:val="000000"/>
          <w:sz w:val="24"/>
          <w:szCs w:val="24"/>
          <w:lang w:val="x-none"/>
        </w:rPr>
        <w:t>Uniform Policy p</w:t>
      </w:r>
      <w:r w:rsidRPr="0015739B">
        <w:rPr>
          <w:rFonts w:eastAsia="Times New Roman" w:cs="Arial"/>
          <w:color w:val="000000"/>
          <w:sz w:val="24"/>
          <w:szCs w:val="24"/>
        </w:rPr>
        <w:t>arents will be notified and will be expected to rectify the situation for the following day.</w:t>
      </w:r>
    </w:p>
    <w:p w14:paraId="2CA658E2" w14:textId="77777777" w:rsidR="00BF755E" w:rsidRPr="0015739B" w:rsidRDefault="00BF755E" w:rsidP="0015739B">
      <w:pPr>
        <w:autoSpaceDE w:val="0"/>
        <w:autoSpaceDN w:val="0"/>
        <w:adjustRightInd w:val="0"/>
        <w:snapToGrid w:val="0"/>
        <w:spacing w:after="0" w:line="240" w:lineRule="auto"/>
        <w:jc w:val="both"/>
        <w:rPr>
          <w:rFonts w:eastAsia="Times New Roman" w:cs="Arial"/>
          <w:color w:val="000000"/>
          <w:sz w:val="24"/>
          <w:szCs w:val="24"/>
        </w:rPr>
      </w:pPr>
    </w:p>
    <w:p w14:paraId="2CA658E3" w14:textId="09DCA230" w:rsidR="00BF755E" w:rsidRPr="0015739B" w:rsidRDefault="00AA5753" w:rsidP="0015739B">
      <w:pPr>
        <w:autoSpaceDE w:val="0"/>
        <w:autoSpaceDN w:val="0"/>
        <w:adjustRightInd w:val="0"/>
        <w:snapToGrid w:val="0"/>
        <w:spacing w:after="0" w:line="240" w:lineRule="auto"/>
        <w:jc w:val="both"/>
        <w:rPr>
          <w:rFonts w:eastAsia="Times New Roman" w:cs="Arial"/>
          <w:color w:val="000000"/>
          <w:sz w:val="24"/>
          <w:szCs w:val="24"/>
          <w:lang w:val="x-none"/>
        </w:rPr>
      </w:pPr>
      <w:r>
        <w:rPr>
          <w:rFonts w:eastAsia="Times New Roman" w:cs="Arial"/>
          <w:color w:val="000000"/>
          <w:sz w:val="24"/>
          <w:szCs w:val="24"/>
        </w:rPr>
        <w:t>In extreme cases, e</w:t>
      </w:r>
      <w:proofErr w:type="spellStart"/>
      <w:r w:rsidR="00867623" w:rsidRPr="0015739B">
        <w:rPr>
          <w:rFonts w:eastAsia="Times New Roman" w:cs="Arial"/>
          <w:color w:val="000000"/>
          <w:sz w:val="24"/>
          <w:szCs w:val="24"/>
          <w:lang w:val="x-none"/>
        </w:rPr>
        <w:t>xclusion</w:t>
      </w:r>
      <w:proofErr w:type="spellEnd"/>
      <w:r w:rsidR="00BF755E" w:rsidRPr="0015739B">
        <w:rPr>
          <w:rFonts w:eastAsia="Times New Roman" w:cs="Arial"/>
          <w:color w:val="000000"/>
          <w:sz w:val="24"/>
          <w:szCs w:val="24"/>
          <w:lang w:val="x-none"/>
        </w:rPr>
        <w:t xml:space="preserve"> may be considered where breaches of the Uniform/Appearance Policy are</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bidi="th-TH"/>
        </w:rPr>
        <w:t>‘persistent and</w:t>
      </w:r>
      <w:r w:rsidR="00BF755E" w:rsidRPr="0015739B">
        <w:rPr>
          <w:rFonts w:eastAsia="Times New Roman" w:cs="Arial"/>
          <w:color w:val="000000"/>
          <w:sz w:val="24"/>
          <w:szCs w:val="24"/>
          <w:lang w:bidi="th-TH"/>
        </w:rPr>
        <w:t>/or</w:t>
      </w:r>
      <w:r w:rsidR="00BF755E" w:rsidRPr="0015739B">
        <w:rPr>
          <w:rFonts w:eastAsia="Times New Roman" w:cs="Arial"/>
          <w:color w:val="000000"/>
          <w:sz w:val="24"/>
          <w:szCs w:val="24"/>
          <w:lang w:val="x-none" w:bidi="th-TH"/>
        </w:rPr>
        <w:t xml:space="preserve"> defiant’. The Headteacher, </w:t>
      </w:r>
      <w:r w:rsidR="00BF755E" w:rsidRPr="0015739B">
        <w:rPr>
          <w:rFonts w:eastAsia="Times New Roman" w:cs="Arial"/>
          <w:color w:val="000000"/>
          <w:sz w:val="24"/>
          <w:szCs w:val="24"/>
          <w:lang w:val="x-none"/>
        </w:rPr>
        <w:t>or another member of staff with delegated</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bidi="th-TH"/>
        </w:rPr>
        <w:t xml:space="preserve">authority, may ask </w:t>
      </w:r>
      <w:r w:rsidR="0036459B">
        <w:rPr>
          <w:rFonts w:eastAsia="Times New Roman" w:cs="Arial"/>
          <w:color w:val="000000"/>
          <w:sz w:val="24"/>
          <w:szCs w:val="24"/>
          <w:lang w:bidi="th-TH"/>
        </w:rPr>
        <w:t>a parent to collect their child and</w:t>
      </w:r>
      <w:r w:rsidR="00BF755E" w:rsidRPr="0015739B">
        <w:rPr>
          <w:rFonts w:eastAsia="Times New Roman" w:cs="Arial"/>
          <w:color w:val="000000"/>
          <w:sz w:val="24"/>
          <w:szCs w:val="24"/>
          <w:lang w:val="x-none" w:bidi="th-TH"/>
        </w:rPr>
        <w:t xml:space="preserve"> to remedy a breach of the school’s rules on</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rPr>
        <w:t xml:space="preserve">uniform or appearance. In such a case, parents will be notified </w:t>
      </w:r>
      <w:r w:rsidR="00BF755E" w:rsidRPr="0015739B">
        <w:rPr>
          <w:rFonts w:eastAsia="Times New Roman" w:cs="Arial"/>
          <w:color w:val="000000"/>
          <w:sz w:val="24"/>
          <w:szCs w:val="24"/>
        </w:rPr>
        <w:t xml:space="preserve">to collect their child </w:t>
      </w:r>
      <w:r w:rsidR="00BF755E" w:rsidRPr="0015739B">
        <w:rPr>
          <w:rFonts w:eastAsia="Times New Roman" w:cs="Arial"/>
          <w:color w:val="000000"/>
          <w:sz w:val="24"/>
          <w:szCs w:val="24"/>
          <w:lang w:val="x-none"/>
        </w:rPr>
        <w:t>and any absence</w:t>
      </w:r>
      <w:r w:rsidR="00BF755E" w:rsidRPr="0015739B">
        <w:rPr>
          <w:rFonts w:eastAsia="Times New Roman" w:cs="Arial"/>
          <w:color w:val="000000"/>
          <w:sz w:val="24"/>
          <w:szCs w:val="24"/>
        </w:rPr>
        <w:t xml:space="preserve"> </w:t>
      </w:r>
      <w:r w:rsidR="00BF755E" w:rsidRPr="0015739B">
        <w:rPr>
          <w:rFonts w:eastAsia="Times New Roman" w:cs="Arial"/>
          <w:color w:val="000000"/>
          <w:sz w:val="24"/>
          <w:szCs w:val="24"/>
          <w:lang w:val="x-none"/>
        </w:rPr>
        <w:t xml:space="preserve">associated with this will be recorded as </w:t>
      </w:r>
      <w:r w:rsidR="00BF755E" w:rsidRPr="0015739B">
        <w:rPr>
          <w:rFonts w:eastAsia="Times New Roman" w:cs="Arial"/>
          <w:color w:val="000000"/>
          <w:sz w:val="24"/>
          <w:szCs w:val="24"/>
          <w:lang w:val="x-none" w:bidi="th-TH"/>
        </w:rPr>
        <w:t>‘authorised’.</w:t>
      </w:r>
    </w:p>
    <w:p w14:paraId="2CA658E4"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rPr>
      </w:pPr>
    </w:p>
    <w:p w14:paraId="2CA658E5" w14:textId="77777777" w:rsidR="00BF755E" w:rsidRPr="0015739B" w:rsidRDefault="00BF755E" w:rsidP="0015739B">
      <w:pPr>
        <w:autoSpaceDE w:val="0"/>
        <w:autoSpaceDN w:val="0"/>
        <w:adjustRightInd w:val="0"/>
        <w:snapToGrid w:val="0"/>
        <w:spacing w:after="0" w:line="240" w:lineRule="auto"/>
        <w:jc w:val="both"/>
        <w:rPr>
          <w:rFonts w:eastAsia="Times New Roman" w:cs="Arial"/>
          <w:b/>
          <w:color w:val="000000"/>
          <w:sz w:val="24"/>
          <w:szCs w:val="24"/>
          <w:lang w:val="x-none"/>
        </w:rPr>
      </w:pPr>
      <w:r w:rsidRPr="0015739B">
        <w:rPr>
          <w:rFonts w:eastAsia="Times New Roman" w:cs="Arial"/>
          <w:b/>
          <w:color w:val="000000"/>
          <w:sz w:val="24"/>
          <w:szCs w:val="24"/>
          <w:lang w:val="x-none"/>
        </w:rPr>
        <w:t>Review</w:t>
      </w:r>
    </w:p>
    <w:p w14:paraId="2CA658E6" w14:textId="3C53D93E" w:rsidR="00BF755E" w:rsidRPr="00CE497C" w:rsidRDefault="00BF755E" w:rsidP="0044258C">
      <w:pPr>
        <w:autoSpaceDE w:val="0"/>
        <w:autoSpaceDN w:val="0"/>
        <w:adjustRightInd w:val="0"/>
        <w:snapToGrid w:val="0"/>
        <w:spacing w:after="0" w:line="240" w:lineRule="auto"/>
        <w:jc w:val="both"/>
        <w:rPr>
          <w:rFonts w:ascii="Arial" w:hAnsi="Arial" w:cs="Arial"/>
          <w:sz w:val="24"/>
          <w:szCs w:val="24"/>
        </w:rPr>
      </w:pPr>
      <w:r w:rsidRPr="33D62982">
        <w:rPr>
          <w:rFonts w:eastAsia="Times New Roman" w:cs="Arial"/>
          <w:color w:val="000000" w:themeColor="text1"/>
          <w:sz w:val="24"/>
          <w:szCs w:val="24"/>
        </w:rPr>
        <w:t xml:space="preserve">This policy will be reviewed in </w:t>
      </w:r>
      <w:r w:rsidR="00867623" w:rsidRPr="33D62982">
        <w:rPr>
          <w:rFonts w:eastAsia="Times New Roman" w:cs="Arial"/>
          <w:color w:val="000000" w:themeColor="text1"/>
          <w:sz w:val="24"/>
          <w:szCs w:val="24"/>
        </w:rPr>
        <w:t>July 202</w:t>
      </w:r>
      <w:r w:rsidR="00795278">
        <w:rPr>
          <w:rFonts w:eastAsia="Times New Roman" w:cs="Arial"/>
          <w:color w:val="000000" w:themeColor="text1"/>
          <w:sz w:val="24"/>
          <w:szCs w:val="24"/>
        </w:rPr>
        <w:t>5</w:t>
      </w:r>
    </w:p>
    <w:p w14:paraId="2CA658E7" w14:textId="77777777" w:rsidR="00FC50B2" w:rsidRPr="00BF755E" w:rsidRDefault="00FC50B2" w:rsidP="00BF755E">
      <w:pPr>
        <w:rPr>
          <w:rFonts w:ascii="Arial" w:hAnsi="Arial" w:cs="Arial"/>
          <w:sz w:val="24"/>
          <w:szCs w:val="24"/>
        </w:rPr>
      </w:pPr>
    </w:p>
    <w:sectPr w:rsidR="00FC50B2" w:rsidRPr="00BF755E" w:rsidSect="0095022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6680"/>
    <w:multiLevelType w:val="hybridMultilevel"/>
    <w:tmpl w:val="F5F68D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3F0443"/>
    <w:multiLevelType w:val="hybridMultilevel"/>
    <w:tmpl w:val="46F6A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775743"/>
    <w:multiLevelType w:val="hybridMultilevel"/>
    <w:tmpl w:val="F51A94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81046CF"/>
    <w:multiLevelType w:val="hybridMultilevel"/>
    <w:tmpl w:val="8FDC9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A24CA"/>
    <w:multiLevelType w:val="hybridMultilevel"/>
    <w:tmpl w:val="03040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B2BE4"/>
    <w:multiLevelType w:val="multilevel"/>
    <w:tmpl w:val="0CC40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1574AA"/>
    <w:multiLevelType w:val="hybridMultilevel"/>
    <w:tmpl w:val="CD62C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EF6A1A"/>
    <w:multiLevelType w:val="hybridMultilevel"/>
    <w:tmpl w:val="3B92AF96"/>
    <w:lvl w:ilvl="0" w:tplc="C85644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524F85"/>
    <w:multiLevelType w:val="hybridMultilevel"/>
    <w:tmpl w:val="7440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7D1E95"/>
    <w:multiLevelType w:val="hybridMultilevel"/>
    <w:tmpl w:val="EFC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21190D"/>
    <w:multiLevelType w:val="hybridMultilevel"/>
    <w:tmpl w:val="50761AEC"/>
    <w:lvl w:ilvl="0" w:tplc="FA8A23F8">
      <w:numFmt w:val="bullet"/>
      <w:lvlText w:val=""/>
      <w:lvlJc w:val="left"/>
      <w:pPr>
        <w:ind w:left="1320" w:hanging="360"/>
      </w:pPr>
      <w:rPr>
        <w:rFonts w:ascii="Symbol" w:eastAsiaTheme="minorHAnsi" w:hAnsi="Symbol" w:cs="Aria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1" w15:restartNumberingAfterBreak="0">
    <w:nsid w:val="2C4808F3"/>
    <w:multiLevelType w:val="hybridMultilevel"/>
    <w:tmpl w:val="D8745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611CFD"/>
    <w:multiLevelType w:val="hybridMultilevel"/>
    <w:tmpl w:val="78A02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66B12"/>
    <w:multiLevelType w:val="multilevel"/>
    <w:tmpl w:val="BC72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130DD3"/>
    <w:multiLevelType w:val="hybridMultilevel"/>
    <w:tmpl w:val="F53E1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95592E"/>
    <w:multiLevelType w:val="hybridMultilevel"/>
    <w:tmpl w:val="F530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E92A4C"/>
    <w:multiLevelType w:val="hybridMultilevel"/>
    <w:tmpl w:val="CE120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D57E7A"/>
    <w:multiLevelType w:val="hybridMultilevel"/>
    <w:tmpl w:val="1DC699A6"/>
    <w:lvl w:ilvl="0" w:tplc="F7AC22DA">
      <w:numFmt w:val="bullet"/>
      <w:lvlText w:val=""/>
      <w:lvlJc w:val="left"/>
      <w:pPr>
        <w:ind w:left="644" w:hanging="360"/>
      </w:pPr>
      <w:rPr>
        <w:rFonts w:ascii="Symbol" w:eastAsiaTheme="minorHAnsi" w:hAnsi="Symbol" w:cs="Arial" w:hint="default"/>
      </w:rPr>
    </w:lvl>
    <w:lvl w:ilvl="1" w:tplc="08090003" w:tentative="1">
      <w:start w:val="1"/>
      <w:numFmt w:val="bullet"/>
      <w:lvlText w:val="o"/>
      <w:lvlJc w:val="left"/>
      <w:pPr>
        <w:ind w:left="254" w:hanging="360"/>
      </w:pPr>
      <w:rPr>
        <w:rFonts w:ascii="Courier New" w:hAnsi="Courier New" w:cs="Courier New" w:hint="default"/>
      </w:rPr>
    </w:lvl>
    <w:lvl w:ilvl="2" w:tplc="08090005" w:tentative="1">
      <w:start w:val="1"/>
      <w:numFmt w:val="bullet"/>
      <w:lvlText w:val=""/>
      <w:lvlJc w:val="left"/>
      <w:pPr>
        <w:ind w:left="974" w:hanging="360"/>
      </w:pPr>
      <w:rPr>
        <w:rFonts w:ascii="Wingdings" w:hAnsi="Wingdings" w:hint="default"/>
      </w:rPr>
    </w:lvl>
    <w:lvl w:ilvl="3" w:tplc="08090001" w:tentative="1">
      <w:start w:val="1"/>
      <w:numFmt w:val="bullet"/>
      <w:lvlText w:val=""/>
      <w:lvlJc w:val="left"/>
      <w:pPr>
        <w:ind w:left="1694" w:hanging="360"/>
      </w:pPr>
      <w:rPr>
        <w:rFonts w:ascii="Symbol" w:hAnsi="Symbol" w:hint="default"/>
      </w:rPr>
    </w:lvl>
    <w:lvl w:ilvl="4" w:tplc="08090003" w:tentative="1">
      <w:start w:val="1"/>
      <w:numFmt w:val="bullet"/>
      <w:lvlText w:val="o"/>
      <w:lvlJc w:val="left"/>
      <w:pPr>
        <w:ind w:left="2414" w:hanging="360"/>
      </w:pPr>
      <w:rPr>
        <w:rFonts w:ascii="Courier New" w:hAnsi="Courier New" w:cs="Courier New" w:hint="default"/>
      </w:rPr>
    </w:lvl>
    <w:lvl w:ilvl="5" w:tplc="08090005" w:tentative="1">
      <w:start w:val="1"/>
      <w:numFmt w:val="bullet"/>
      <w:lvlText w:val=""/>
      <w:lvlJc w:val="left"/>
      <w:pPr>
        <w:ind w:left="3134" w:hanging="360"/>
      </w:pPr>
      <w:rPr>
        <w:rFonts w:ascii="Wingdings" w:hAnsi="Wingdings" w:hint="default"/>
      </w:rPr>
    </w:lvl>
    <w:lvl w:ilvl="6" w:tplc="08090001" w:tentative="1">
      <w:start w:val="1"/>
      <w:numFmt w:val="bullet"/>
      <w:lvlText w:val=""/>
      <w:lvlJc w:val="left"/>
      <w:pPr>
        <w:ind w:left="3854" w:hanging="360"/>
      </w:pPr>
      <w:rPr>
        <w:rFonts w:ascii="Symbol" w:hAnsi="Symbol" w:hint="default"/>
      </w:rPr>
    </w:lvl>
    <w:lvl w:ilvl="7" w:tplc="08090003" w:tentative="1">
      <w:start w:val="1"/>
      <w:numFmt w:val="bullet"/>
      <w:lvlText w:val="o"/>
      <w:lvlJc w:val="left"/>
      <w:pPr>
        <w:ind w:left="4574" w:hanging="360"/>
      </w:pPr>
      <w:rPr>
        <w:rFonts w:ascii="Courier New" w:hAnsi="Courier New" w:cs="Courier New" w:hint="default"/>
      </w:rPr>
    </w:lvl>
    <w:lvl w:ilvl="8" w:tplc="08090005" w:tentative="1">
      <w:start w:val="1"/>
      <w:numFmt w:val="bullet"/>
      <w:lvlText w:val=""/>
      <w:lvlJc w:val="left"/>
      <w:pPr>
        <w:ind w:left="5294" w:hanging="360"/>
      </w:pPr>
      <w:rPr>
        <w:rFonts w:ascii="Wingdings" w:hAnsi="Wingdings" w:hint="default"/>
      </w:rPr>
    </w:lvl>
  </w:abstractNum>
  <w:abstractNum w:abstractNumId="18" w15:restartNumberingAfterBreak="0">
    <w:nsid w:val="550326A7"/>
    <w:multiLevelType w:val="hybridMultilevel"/>
    <w:tmpl w:val="009E3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475920"/>
    <w:multiLevelType w:val="hybridMultilevel"/>
    <w:tmpl w:val="C898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7714EF"/>
    <w:multiLevelType w:val="hybridMultilevel"/>
    <w:tmpl w:val="E4B491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B0593B"/>
    <w:multiLevelType w:val="hybridMultilevel"/>
    <w:tmpl w:val="6826F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9B6E79"/>
    <w:multiLevelType w:val="hybridMultilevel"/>
    <w:tmpl w:val="3A9AA208"/>
    <w:lvl w:ilvl="0" w:tplc="368ADA0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5B3CD7"/>
    <w:multiLevelType w:val="hybridMultilevel"/>
    <w:tmpl w:val="7A78B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615A4"/>
    <w:multiLevelType w:val="hybridMultilevel"/>
    <w:tmpl w:val="C186B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9C08B7"/>
    <w:multiLevelType w:val="hybridMultilevel"/>
    <w:tmpl w:val="E7B00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676872"/>
    <w:multiLevelType w:val="hybridMultilevel"/>
    <w:tmpl w:val="6B6A3066"/>
    <w:lvl w:ilvl="0" w:tplc="F7AC22DA">
      <w:numFmt w:val="bullet"/>
      <w:lvlText w:val=""/>
      <w:lvlJc w:val="left"/>
      <w:pPr>
        <w:ind w:left="1830" w:hanging="360"/>
      </w:pPr>
      <w:rPr>
        <w:rFonts w:ascii="Symbol" w:eastAsiaTheme="minorHAnsi" w:hAnsi="Symbol" w:cs="Arial"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27" w15:restartNumberingAfterBreak="0">
    <w:nsid w:val="76045531"/>
    <w:multiLevelType w:val="hybridMultilevel"/>
    <w:tmpl w:val="F056B4D8"/>
    <w:lvl w:ilvl="0" w:tplc="6AEE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E034D6"/>
    <w:multiLevelType w:val="multilevel"/>
    <w:tmpl w:val="4C8E5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F252E6"/>
    <w:multiLevelType w:val="hybridMultilevel"/>
    <w:tmpl w:val="116CB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7"/>
  </w:num>
  <w:num w:numId="3">
    <w:abstractNumId w:val="22"/>
  </w:num>
  <w:num w:numId="4">
    <w:abstractNumId w:val="10"/>
  </w:num>
  <w:num w:numId="5">
    <w:abstractNumId w:val="26"/>
  </w:num>
  <w:num w:numId="6">
    <w:abstractNumId w:val="17"/>
  </w:num>
  <w:num w:numId="7">
    <w:abstractNumId w:val="28"/>
  </w:num>
  <w:num w:numId="8">
    <w:abstractNumId w:val="13"/>
  </w:num>
  <w:num w:numId="9">
    <w:abstractNumId w:val="5"/>
  </w:num>
  <w:num w:numId="10">
    <w:abstractNumId w:val="24"/>
  </w:num>
  <w:num w:numId="11">
    <w:abstractNumId w:val="6"/>
  </w:num>
  <w:num w:numId="12">
    <w:abstractNumId w:val="8"/>
  </w:num>
  <w:num w:numId="13">
    <w:abstractNumId w:val="21"/>
  </w:num>
  <w:num w:numId="14">
    <w:abstractNumId w:val="2"/>
  </w:num>
  <w:num w:numId="15">
    <w:abstractNumId w:val="25"/>
  </w:num>
  <w:num w:numId="16">
    <w:abstractNumId w:val="9"/>
  </w:num>
  <w:num w:numId="17">
    <w:abstractNumId w:val="14"/>
  </w:num>
  <w:num w:numId="18">
    <w:abstractNumId w:val="23"/>
  </w:num>
  <w:num w:numId="19">
    <w:abstractNumId w:val="29"/>
  </w:num>
  <w:num w:numId="20">
    <w:abstractNumId w:val="12"/>
  </w:num>
  <w:num w:numId="21">
    <w:abstractNumId w:val="15"/>
  </w:num>
  <w:num w:numId="22">
    <w:abstractNumId w:val="18"/>
  </w:num>
  <w:num w:numId="23">
    <w:abstractNumId w:val="0"/>
  </w:num>
  <w:num w:numId="24">
    <w:abstractNumId w:val="11"/>
  </w:num>
  <w:num w:numId="25">
    <w:abstractNumId w:val="19"/>
  </w:num>
  <w:num w:numId="26">
    <w:abstractNumId w:val="20"/>
  </w:num>
  <w:num w:numId="27">
    <w:abstractNumId w:val="1"/>
  </w:num>
  <w:num w:numId="28">
    <w:abstractNumId w:val="4"/>
  </w:num>
  <w:num w:numId="29">
    <w:abstractNumId w:val="16"/>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AF6"/>
    <w:rsid w:val="00005AA7"/>
    <w:rsid w:val="00020275"/>
    <w:rsid w:val="00087D67"/>
    <w:rsid w:val="00097EAE"/>
    <w:rsid w:val="000A4CA9"/>
    <w:rsid w:val="00103DEE"/>
    <w:rsid w:val="00124410"/>
    <w:rsid w:val="00127014"/>
    <w:rsid w:val="00127550"/>
    <w:rsid w:val="00142D8E"/>
    <w:rsid w:val="0015739B"/>
    <w:rsid w:val="001C04B8"/>
    <w:rsid w:val="001C1FE3"/>
    <w:rsid w:val="001D3FB4"/>
    <w:rsid w:val="002169A0"/>
    <w:rsid w:val="002240BC"/>
    <w:rsid w:val="002257F0"/>
    <w:rsid w:val="00227A34"/>
    <w:rsid w:val="00272600"/>
    <w:rsid w:val="00280747"/>
    <w:rsid w:val="002B0295"/>
    <w:rsid w:val="002E7C3A"/>
    <w:rsid w:val="0032262E"/>
    <w:rsid w:val="0036459B"/>
    <w:rsid w:val="00370754"/>
    <w:rsid w:val="00372AF6"/>
    <w:rsid w:val="003C7C46"/>
    <w:rsid w:val="003E5264"/>
    <w:rsid w:val="003F5224"/>
    <w:rsid w:val="00403A63"/>
    <w:rsid w:val="0040629C"/>
    <w:rsid w:val="00416638"/>
    <w:rsid w:val="00430505"/>
    <w:rsid w:val="0044258C"/>
    <w:rsid w:val="00444591"/>
    <w:rsid w:val="004476CD"/>
    <w:rsid w:val="00465B5D"/>
    <w:rsid w:val="0048431E"/>
    <w:rsid w:val="004C5442"/>
    <w:rsid w:val="004D4B42"/>
    <w:rsid w:val="004D7AF3"/>
    <w:rsid w:val="004E63C8"/>
    <w:rsid w:val="004F6A76"/>
    <w:rsid w:val="0052253B"/>
    <w:rsid w:val="005A55D9"/>
    <w:rsid w:val="005B528A"/>
    <w:rsid w:val="006104BD"/>
    <w:rsid w:val="00705046"/>
    <w:rsid w:val="00790BE9"/>
    <w:rsid w:val="00795278"/>
    <w:rsid w:val="007D6C07"/>
    <w:rsid w:val="007F21FB"/>
    <w:rsid w:val="007F7A8E"/>
    <w:rsid w:val="00823DC6"/>
    <w:rsid w:val="00825DD5"/>
    <w:rsid w:val="00867623"/>
    <w:rsid w:val="00892695"/>
    <w:rsid w:val="008B0F72"/>
    <w:rsid w:val="008F69C7"/>
    <w:rsid w:val="00924AB2"/>
    <w:rsid w:val="00950223"/>
    <w:rsid w:val="00972BB8"/>
    <w:rsid w:val="009A761D"/>
    <w:rsid w:val="00A51089"/>
    <w:rsid w:val="00A54D91"/>
    <w:rsid w:val="00A74FA4"/>
    <w:rsid w:val="00AA5753"/>
    <w:rsid w:val="00AB4365"/>
    <w:rsid w:val="00AD5DDA"/>
    <w:rsid w:val="00AD6549"/>
    <w:rsid w:val="00B131F5"/>
    <w:rsid w:val="00B35743"/>
    <w:rsid w:val="00BB153B"/>
    <w:rsid w:val="00BD69C4"/>
    <w:rsid w:val="00BF755E"/>
    <w:rsid w:val="00C25294"/>
    <w:rsid w:val="00C64C12"/>
    <w:rsid w:val="00CC2E39"/>
    <w:rsid w:val="00CD2175"/>
    <w:rsid w:val="00D118CE"/>
    <w:rsid w:val="00D53E83"/>
    <w:rsid w:val="00D62EA4"/>
    <w:rsid w:val="00D739DA"/>
    <w:rsid w:val="00D772E2"/>
    <w:rsid w:val="00DB656B"/>
    <w:rsid w:val="00E46806"/>
    <w:rsid w:val="00E81EC0"/>
    <w:rsid w:val="00E83F56"/>
    <w:rsid w:val="00E91561"/>
    <w:rsid w:val="00E94495"/>
    <w:rsid w:val="00EA75FA"/>
    <w:rsid w:val="00ED745B"/>
    <w:rsid w:val="00F24F81"/>
    <w:rsid w:val="00F72625"/>
    <w:rsid w:val="00F7262E"/>
    <w:rsid w:val="00FA1BEE"/>
    <w:rsid w:val="00FC2D30"/>
    <w:rsid w:val="00FC50B2"/>
    <w:rsid w:val="00FE6631"/>
    <w:rsid w:val="33D62982"/>
    <w:rsid w:val="5D3308CD"/>
    <w:rsid w:val="73E1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5895"/>
  <w15:docId w15:val="{7BEA797B-847C-4363-9637-F38B70C2F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2A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AF6"/>
    <w:rPr>
      <w:rFonts w:ascii="Tahoma" w:hAnsi="Tahoma" w:cs="Tahoma"/>
      <w:sz w:val="16"/>
      <w:szCs w:val="16"/>
    </w:rPr>
  </w:style>
  <w:style w:type="table" w:styleId="TableGrid">
    <w:name w:val="Table Grid"/>
    <w:basedOn w:val="TableNormal"/>
    <w:uiPriority w:val="59"/>
    <w:rsid w:val="00D62E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761D"/>
    <w:rPr>
      <w:color w:val="0000FF" w:themeColor="hyperlink"/>
      <w:u w:val="single"/>
    </w:rPr>
  </w:style>
  <w:style w:type="paragraph" w:styleId="ListParagraph">
    <w:name w:val="List Paragraph"/>
    <w:basedOn w:val="Normal"/>
    <w:uiPriority w:val="34"/>
    <w:qFormat/>
    <w:rsid w:val="007D6C07"/>
    <w:pPr>
      <w:ind w:left="720"/>
      <w:contextualSpacing/>
    </w:pPr>
  </w:style>
  <w:style w:type="paragraph" w:styleId="NormalWeb">
    <w:name w:val="Normal (Web)"/>
    <w:basedOn w:val="Normal"/>
    <w:uiPriority w:val="99"/>
    <w:semiHidden/>
    <w:unhideWhenUsed/>
    <w:rsid w:val="007F21FB"/>
    <w:pPr>
      <w:spacing w:after="336" w:line="336" w:lineRule="atLeast"/>
    </w:pPr>
    <w:rPr>
      <w:rFonts w:ascii="Times New Roman" w:eastAsia="Times New Roman" w:hAnsi="Times New Roman" w:cs="Times New Roman"/>
      <w:color w:val="444444"/>
      <w:sz w:val="19"/>
      <w:szCs w:val="19"/>
      <w:lang w:eastAsia="en-GB"/>
    </w:rPr>
  </w:style>
  <w:style w:type="paragraph" w:customStyle="1" w:styleId="Body1">
    <w:name w:val="Body 1"/>
    <w:rsid w:val="00BF755E"/>
    <w:pPr>
      <w:spacing w:after="0" w:line="240" w:lineRule="auto"/>
    </w:pPr>
    <w:rPr>
      <w:rFonts w:ascii="Helvetica" w:eastAsia="Arial Unicode MS" w:hAnsi="Helvetica" w:cs="Times New Roman"/>
      <w:color w:val="000000"/>
      <w:sz w:val="24"/>
      <w:szCs w:val="20"/>
      <w:lang w:eastAsia="en-GB"/>
    </w:rPr>
  </w:style>
  <w:style w:type="paragraph" w:customStyle="1" w:styleId="Default">
    <w:name w:val="Default"/>
    <w:uiPriority w:val="99"/>
    <w:rsid w:val="00127550"/>
    <w:pPr>
      <w:autoSpaceDE w:val="0"/>
      <w:autoSpaceDN w:val="0"/>
      <w:adjustRightInd w:val="0"/>
      <w:spacing w:after="0" w:line="240" w:lineRule="auto"/>
    </w:pPr>
    <w:rPr>
      <w:rFonts w:ascii="Comic Sans MS" w:eastAsia="Calibri"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4673021">
      <w:bodyDiv w:val="1"/>
      <w:marLeft w:val="0"/>
      <w:marRight w:val="0"/>
      <w:marTop w:val="0"/>
      <w:marBottom w:val="0"/>
      <w:divBdr>
        <w:top w:val="none" w:sz="0" w:space="0" w:color="auto"/>
        <w:left w:val="none" w:sz="0" w:space="0" w:color="auto"/>
        <w:bottom w:val="none" w:sz="0" w:space="0" w:color="auto"/>
        <w:right w:val="none" w:sz="0" w:space="0" w:color="auto"/>
      </w:divBdr>
      <w:divsChild>
        <w:div w:id="1485899811">
          <w:marLeft w:val="0"/>
          <w:marRight w:val="0"/>
          <w:marTop w:val="240"/>
          <w:marBottom w:val="0"/>
          <w:divBdr>
            <w:top w:val="none" w:sz="0" w:space="0" w:color="auto"/>
            <w:left w:val="none" w:sz="0" w:space="0" w:color="auto"/>
            <w:bottom w:val="none" w:sz="0" w:space="0" w:color="auto"/>
            <w:right w:val="none" w:sz="0" w:space="0" w:color="auto"/>
          </w:divBdr>
          <w:divsChild>
            <w:div w:id="300236470">
              <w:marLeft w:val="0"/>
              <w:marRight w:val="0"/>
              <w:marTop w:val="0"/>
              <w:marBottom w:val="0"/>
              <w:divBdr>
                <w:top w:val="none" w:sz="0" w:space="0" w:color="auto"/>
                <w:left w:val="none" w:sz="0" w:space="0" w:color="auto"/>
                <w:bottom w:val="none" w:sz="0" w:space="0" w:color="auto"/>
                <w:right w:val="none" w:sz="0" w:space="0" w:color="auto"/>
              </w:divBdr>
              <w:divsChild>
                <w:div w:id="42758863">
                  <w:marLeft w:val="0"/>
                  <w:marRight w:val="0"/>
                  <w:marTop w:val="0"/>
                  <w:marBottom w:val="0"/>
                  <w:divBdr>
                    <w:top w:val="none" w:sz="0" w:space="0" w:color="auto"/>
                    <w:left w:val="none" w:sz="0" w:space="0" w:color="auto"/>
                    <w:bottom w:val="none" w:sz="0" w:space="0" w:color="auto"/>
                    <w:right w:val="none" w:sz="0" w:space="0" w:color="auto"/>
                  </w:divBdr>
                  <w:divsChild>
                    <w:div w:id="10007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811714">
      <w:bodyDiv w:val="1"/>
      <w:marLeft w:val="0"/>
      <w:marRight w:val="0"/>
      <w:marTop w:val="0"/>
      <w:marBottom w:val="0"/>
      <w:divBdr>
        <w:top w:val="none" w:sz="0" w:space="0" w:color="auto"/>
        <w:left w:val="none" w:sz="0" w:space="0" w:color="auto"/>
        <w:bottom w:val="none" w:sz="0" w:space="0" w:color="auto"/>
        <w:right w:val="none" w:sz="0" w:space="0" w:color="auto"/>
      </w:divBdr>
    </w:div>
    <w:div w:id="1303997253">
      <w:bodyDiv w:val="1"/>
      <w:marLeft w:val="0"/>
      <w:marRight w:val="0"/>
      <w:marTop w:val="0"/>
      <w:marBottom w:val="0"/>
      <w:divBdr>
        <w:top w:val="none" w:sz="0" w:space="0" w:color="auto"/>
        <w:left w:val="none" w:sz="0" w:space="0" w:color="auto"/>
        <w:bottom w:val="none" w:sz="0" w:space="0" w:color="auto"/>
        <w:right w:val="none" w:sz="0" w:space="0" w:color="auto"/>
      </w:divBdr>
      <w:divsChild>
        <w:div w:id="828668171">
          <w:marLeft w:val="0"/>
          <w:marRight w:val="0"/>
          <w:marTop w:val="0"/>
          <w:marBottom w:val="0"/>
          <w:divBdr>
            <w:top w:val="none" w:sz="0" w:space="0" w:color="auto"/>
            <w:left w:val="none" w:sz="0" w:space="0" w:color="auto"/>
            <w:bottom w:val="none" w:sz="0" w:space="0" w:color="auto"/>
            <w:right w:val="none" w:sz="0" w:space="0" w:color="auto"/>
          </w:divBdr>
          <w:divsChild>
            <w:div w:id="353388156">
              <w:marLeft w:val="0"/>
              <w:marRight w:val="0"/>
              <w:marTop w:val="0"/>
              <w:marBottom w:val="0"/>
              <w:divBdr>
                <w:top w:val="none" w:sz="0" w:space="0" w:color="auto"/>
                <w:left w:val="none" w:sz="0" w:space="0" w:color="auto"/>
                <w:bottom w:val="none" w:sz="0" w:space="0" w:color="auto"/>
                <w:right w:val="none" w:sz="0" w:space="0" w:color="auto"/>
              </w:divBdr>
              <w:divsChild>
                <w:div w:id="1196190988">
                  <w:marLeft w:val="0"/>
                  <w:marRight w:val="0"/>
                  <w:marTop w:val="195"/>
                  <w:marBottom w:val="0"/>
                  <w:divBdr>
                    <w:top w:val="none" w:sz="0" w:space="0" w:color="auto"/>
                    <w:left w:val="none" w:sz="0" w:space="0" w:color="auto"/>
                    <w:bottom w:val="none" w:sz="0" w:space="0" w:color="auto"/>
                    <w:right w:val="none" w:sz="0" w:space="0" w:color="auto"/>
                  </w:divBdr>
                  <w:divsChild>
                    <w:div w:id="16587780">
                      <w:marLeft w:val="0"/>
                      <w:marRight w:val="0"/>
                      <w:marTop w:val="0"/>
                      <w:marBottom w:val="0"/>
                      <w:divBdr>
                        <w:top w:val="none" w:sz="0" w:space="0" w:color="auto"/>
                        <w:left w:val="none" w:sz="0" w:space="0" w:color="auto"/>
                        <w:bottom w:val="none" w:sz="0" w:space="0" w:color="auto"/>
                        <w:right w:val="none" w:sz="0" w:space="0" w:color="auto"/>
                      </w:divBdr>
                      <w:divsChild>
                        <w:div w:id="206454321">
                          <w:marLeft w:val="0"/>
                          <w:marRight w:val="0"/>
                          <w:marTop w:val="0"/>
                          <w:marBottom w:val="0"/>
                          <w:divBdr>
                            <w:top w:val="none" w:sz="0" w:space="0" w:color="auto"/>
                            <w:left w:val="none" w:sz="0" w:space="0" w:color="auto"/>
                            <w:bottom w:val="none" w:sz="0" w:space="0" w:color="auto"/>
                            <w:right w:val="none" w:sz="0" w:space="0" w:color="auto"/>
                          </w:divBdr>
                          <w:divsChild>
                            <w:div w:id="1631322619">
                              <w:marLeft w:val="0"/>
                              <w:marRight w:val="0"/>
                              <w:marTop w:val="0"/>
                              <w:marBottom w:val="0"/>
                              <w:divBdr>
                                <w:top w:val="none" w:sz="0" w:space="0" w:color="auto"/>
                                <w:left w:val="none" w:sz="0" w:space="0" w:color="auto"/>
                                <w:bottom w:val="none" w:sz="0" w:space="0" w:color="auto"/>
                                <w:right w:val="none" w:sz="0" w:space="0" w:color="auto"/>
                              </w:divBdr>
                              <w:divsChild>
                                <w:div w:id="542715556">
                                  <w:marLeft w:val="0"/>
                                  <w:marRight w:val="0"/>
                                  <w:marTop w:val="0"/>
                                  <w:marBottom w:val="0"/>
                                  <w:divBdr>
                                    <w:top w:val="none" w:sz="0" w:space="0" w:color="auto"/>
                                    <w:left w:val="none" w:sz="0" w:space="0" w:color="auto"/>
                                    <w:bottom w:val="none" w:sz="0" w:space="0" w:color="auto"/>
                                    <w:right w:val="none" w:sz="0" w:space="0" w:color="auto"/>
                                  </w:divBdr>
                                  <w:divsChild>
                                    <w:div w:id="93520426">
                                      <w:marLeft w:val="0"/>
                                      <w:marRight w:val="0"/>
                                      <w:marTop w:val="0"/>
                                      <w:marBottom w:val="0"/>
                                      <w:divBdr>
                                        <w:top w:val="none" w:sz="0" w:space="0" w:color="auto"/>
                                        <w:left w:val="none" w:sz="0" w:space="0" w:color="auto"/>
                                        <w:bottom w:val="none" w:sz="0" w:space="0" w:color="auto"/>
                                        <w:right w:val="none" w:sz="0" w:space="0" w:color="auto"/>
                                      </w:divBdr>
                                      <w:divsChild>
                                        <w:div w:id="1408190919">
                                          <w:marLeft w:val="0"/>
                                          <w:marRight w:val="0"/>
                                          <w:marTop w:val="0"/>
                                          <w:marBottom w:val="0"/>
                                          <w:divBdr>
                                            <w:top w:val="none" w:sz="0" w:space="0" w:color="auto"/>
                                            <w:left w:val="none" w:sz="0" w:space="0" w:color="auto"/>
                                            <w:bottom w:val="none" w:sz="0" w:space="0" w:color="auto"/>
                                            <w:right w:val="none" w:sz="0" w:space="0" w:color="auto"/>
                                          </w:divBdr>
                                          <w:divsChild>
                                            <w:div w:id="22249420">
                                              <w:marLeft w:val="0"/>
                                              <w:marRight w:val="0"/>
                                              <w:marTop w:val="0"/>
                                              <w:marBottom w:val="180"/>
                                              <w:divBdr>
                                                <w:top w:val="none" w:sz="0" w:space="0" w:color="auto"/>
                                                <w:left w:val="none" w:sz="0" w:space="0" w:color="auto"/>
                                                <w:bottom w:val="none" w:sz="0" w:space="0" w:color="auto"/>
                                                <w:right w:val="none" w:sz="0" w:space="0" w:color="auto"/>
                                              </w:divBdr>
                                              <w:divsChild>
                                                <w:div w:id="243994051">
                                                  <w:marLeft w:val="0"/>
                                                  <w:marRight w:val="0"/>
                                                  <w:marTop w:val="0"/>
                                                  <w:marBottom w:val="0"/>
                                                  <w:divBdr>
                                                    <w:top w:val="none" w:sz="0" w:space="0" w:color="auto"/>
                                                    <w:left w:val="none" w:sz="0" w:space="0" w:color="auto"/>
                                                    <w:bottom w:val="none" w:sz="0" w:space="0" w:color="auto"/>
                                                    <w:right w:val="none" w:sz="0" w:space="0" w:color="auto"/>
                                                  </w:divBdr>
                                                  <w:divsChild>
                                                    <w:div w:id="1774277798">
                                                      <w:marLeft w:val="0"/>
                                                      <w:marRight w:val="0"/>
                                                      <w:marTop w:val="0"/>
                                                      <w:marBottom w:val="0"/>
                                                      <w:divBdr>
                                                        <w:top w:val="none" w:sz="0" w:space="0" w:color="auto"/>
                                                        <w:left w:val="none" w:sz="0" w:space="0" w:color="auto"/>
                                                        <w:bottom w:val="none" w:sz="0" w:space="0" w:color="auto"/>
                                                        <w:right w:val="none" w:sz="0" w:space="0" w:color="auto"/>
                                                      </w:divBdr>
                                                      <w:divsChild>
                                                        <w:div w:id="1514346700">
                                                          <w:marLeft w:val="0"/>
                                                          <w:marRight w:val="0"/>
                                                          <w:marTop w:val="0"/>
                                                          <w:marBottom w:val="0"/>
                                                          <w:divBdr>
                                                            <w:top w:val="none" w:sz="0" w:space="0" w:color="auto"/>
                                                            <w:left w:val="none" w:sz="0" w:space="0" w:color="auto"/>
                                                            <w:bottom w:val="none" w:sz="0" w:space="0" w:color="auto"/>
                                                            <w:right w:val="none" w:sz="0" w:space="0" w:color="auto"/>
                                                          </w:divBdr>
                                                          <w:divsChild>
                                                            <w:div w:id="1818493457">
                                                              <w:marLeft w:val="0"/>
                                                              <w:marRight w:val="0"/>
                                                              <w:marTop w:val="0"/>
                                                              <w:marBottom w:val="0"/>
                                                              <w:divBdr>
                                                                <w:top w:val="none" w:sz="0" w:space="0" w:color="auto"/>
                                                                <w:left w:val="none" w:sz="0" w:space="0" w:color="auto"/>
                                                                <w:bottom w:val="none" w:sz="0" w:space="0" w:color="auto"/>
                                                                <w:right w:val="none" w:sz="0" w:space="0" w:color="auto"/>
                                                              </w:divBdr>
                                                              <w:divsChild>
                                                                <w:div w:id="925767040">
                                                                  <w:marLeft w:val="0"/>
                                                                  <w:marRight w:val="0"/>
                                                                  <w:marTop w:val="0"/>
                                                                  <w:marBottom w:val="0"/>
                                                                  <w:divBdr>
                                                                    <w:top w:val="none" w:sz="0" w:space="0" w:color="auto"/>
                                                                    <w:left w:val="none" w:sz="0" w:space="0" w:color="auto"/>
                                                                    <w:bottom w:val="none" w:sz="0" w:space="0" w:color="auto"/>
                                                                    <w:right w:val="none" w:sz="0" w:space="0" w:color="auto"/>
                                                                  </w:divBdr>
                                                                  <w:divsChild>
                                                                    <w:div w:id="2111659853">
                                                                      <w:marLeft w:val="0"/>
                                                                      <w:marRight w:val="0"/>
                                                                      <w:marTop w:val="0"/>
                                                                      <w:marBottom w:val="0"/>
                                                                      <w:divBdr>
                                                                        <w:top w:val="none" w:sz="0" w:space="0" w:color="auto"/>
                                                                        <w:left w:val="none" w:sz="0" w:space="0" w:color="auto"/>
                                                                        <w:bottom w:val="none" w:sz="0" w:space="0" w:color="auto"/>
                                                                        <w:right w:val="none" w:sz="0" w:space="0" w:color="auto"/>
                                                                      </w:divBdr>
                                                                      <w:divsChild>
                                                                        <w:div w:id="169353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879640">
      <w:bodyDiv w:val="1"/>
      <w:marLeft w:val="0"/>
      <w:marRight w:val="0"/>
      <w:marTop w:val="0"/>
      <w:marBottom w:val="0"/>
      <w:divBdr>
        <w:top w:val="none" w:sz="0" w:space="0" w:color="auto"/>
        <w:left w:val="none" w:sz="0" w:space="0" w:color="auto"/>
        <w:bottom w:val="none" w:sz="0" w:space="0" w:color="auto"/>
        <w:right w:val="none" w:sz="0" w:space="0" w:color="auto"/>
      </w:divBdr>
      <w:divsChild>
        <w:div w:id="1298298103">
          <w:marLeft w:val="0"/>
          <w:marRight w:val="0"/>
          <w:marTop w:val="0"/>
          <w:marBottom w:val="0"/>
          <w:divBdr>
            <w:top w:val="none" w:sz="0" w:space="0" w:color="auto"/>
            <w:left w:val="none" w:sz="0" w:space="0" w:color="auto"/>
            <w:bottom w:val="none" w:sz="0" w:space="0" w:color="auto"/>
            <w:right w:val="none" w:sz="0" w:space="0" w:color="auto"/>
          </w:divBdr>
          <w:divsChild>
            <w:div w:id="1138300207">
              <w:marLeft w:val="0"/>
              <w:marRight w:val="0"/>
              <w:marTop w:val="0"/>
              <w:marBottom w:val="0"/>
              <w:divBdr>
                <w:top w:val="none" w:sz="0" w:space="0" w:color="auto"/>
                <w:left w:val="none" w:sz="0" w:space="0" w:color="auto"/>
                <w:bottom w:val="none" w:sz="0" w:space="0" w:color="auto"/>
                <w:right w:val="none" w:sz="0" w:space="0" w:color="auto"/>
              </w:divBdr>
              <w:divsChild>
                <w:div w:id="2051178173">
                  <w:marLeft w:val="0"/>
                  <w:marRight w:val="0"/>
                  <w:marTop w:val="195"/>
                  <w:marBottom w:val="0"/>
                  <w:divBdr>
                    <w:top w:val="none" w:sz="0" w:space="0" w:color="auto"/>
                    <w:left w:val="none" w:sz="0" w:space="0" w:color="auto"/>
                    <w:bottom w:val="none" w:sz="0" w:space="0" w:color="auto"/>
                    <w:right w:val="none" w:sz="0" w:space="0" w:color="auto"/>
                  </w:divBdr>
                  <w:divsChild>
                    <w:div w:id="1992783406">
                      <w:marLeft w:val="0"/>
                      <w:marRight w:val="0"/>
                      <w:marTop w:val="0"/>
                      <w:marBottom w:val="0"/>
                      <w:divBdr>
                        <w:top w:val="none" w:sz="0" w:space="0" w:color="auto"/>
                        <w:left w:val="none" w:sz="0" w:space="0" w:color="auto"/>
                        <w:bottom w:val="none" w:sz="0" w:space="0" w:color="auto"/>
                        <w:right w:val="none" w:sz="0" w:space="0" w:color="auto"/>
                      </w:divBdr>
                      <w:divsChild>
                        <w:div w:id="1789860505">
                          <w:marLeft w:val="0"/>
                          <w:marRight w:val="0"/>
                          <w:marTop w:val="0"/>
                          <w:marBottom w:val="0"/>
                          <w:divBdr>
                            <w:top w:val="none" w:sz="0" w:space="0" w:color="auto"/>
                            <w:left w:val="none" w:sz="0" w:space="0" w:color="auto"/>
                            <w:bottom w:val="none" w:sz="0" w:space="0" w:color="auto"/>
                            <w:right w:val="none" w:sz="0" w:space="0" w:color="auto"/>
                          </w:divBdr>
                          <w:divsChild>
                            <w:div w:id="2063866945">
                              <w:marLeft w:val="0"/>
                              <w:marRight w:val="0"/>
                              <w:marTop w:val="0"/>
                              <w:marBottom w:val="0"/>
                              <w:divBdr>
                                <w:top w:val="none" w:sz="0" w:space="0" w:color="auto"/>
                                <w:left w:val="none" w:sz="0" w:space="0" w:color="auto"/>
                                <w:bottom w:val="none" w:sz="0" w:space="0" w:color="auto"/>
                                <w:right w:val="none" w:sz="0" w:space="0" w:color="auto"/>
                              </w:divBdr>
                              <w:divsChild>
                                <w:div w:id="846136203">
                                  <w:marLeft w:val="0"/>
                                  <w:marRight w:val="0"/>
                                  <w:marTop w:val="0"/>
                                  <w:marBottom w:val="0"/>
                                  <w:divBdr>
                                    <w:top w:val="none" w:sz="0" w:space="0" w:color="auto"/>
                                    <w:left w:val="none" w:sz="0" w:space="0" w:color="auto"/>
                                    <w:bottom w:val="none" w:sz="0" w:space="0" w:color="auto"/>
                                    <w:right w:val="none" w:sz="0" w:space="0" w:color="auto"/>
                                  </w:divBdr>
                                  <w:divsChild>
                                    <w:div w:id="1170439925">
                                      <w:marLeft w:val="0"/>
                                      <w:marRight w:val="0"/>
                                      <w:marTop w:val="0"/>
                                      <w:marBottom w:val="0"/>
                                      <w:divBdr>
                                        <w:top w:val="none" w:sz="0" w:space="0" w:color="auto"/>
                                        <w:left w:val="none" w:sz="0" w:space="0" w:color="auto"/>
                                        <w:bottom w:val="none" w:sz="0" w:space="0" w:color="auto"/>
                                        <w:right w:val="none" w:sz="0" w:space="0" w:color="auto"/>
                                      </w:divBdr>
                                      <w:divsChild>
                                        <w:div w:id="1864633300">
                                          <w:marLeft w:val="0"/>
                                          <w:marRight w:val="0"/>
                                          <w:marTop w:val="0"/>
                                          <w:marBottom w:val="0"/>
                                          <w:divBdr>
                                            <w:top w:val="none" w:sz="0" w:space="0" w:color="auto"/>
                                            <w:left w:val="none" w:sz="0" w:space="0" w:color="auto"/>
                                            <w:bottom w:val="none" w:sz="0" w:space="0" w:color="auto"/>
                                            <w:right w:val="none" w:sz="0" w:space="0" w:color="auto"/>
                                          </w:divBdr>
                                          <w:divsChild>
                                            <w:div w:id="282424331">
                                              <w:marLeft w:val="0"/>
                                              <w:marRight w:val="0"/>
                                              <w:marTop w:val="0"/>
                                              <w:marBottom w:val="180"/>
                                              <w:divBdr>
                                                <w:top w:val="none" w:sz="0" w:space="0" w:color="auto"/>
                                                <w:left w:val="none" w:sz="0" w:space="0" w:color="auto"/>
                                                <w:bottom w:val="none" w:sz="0" w:space="0" w:color="auto"/>
                                                <w:right w:val="none" w:sz="0" w:space="0" w:color="auto"/>
                                              </w:divBdr>
                                              <w:divsChild>
                                                <w:div w:id="494076662">
                                                  <w:marLeft w:val="0"/>
                                                  <w:marRight w:val="0"/>
                                                  <w:marTop w:val="0"/>
                                                  <w:marBottom w:val="0"/>
                                                  <w:divBdr>
                                                    <w:top w:val="none" w:sz="0" w:space="0" w:color="auto"/>
                                                    <w:left w:val="none" w:sz="0" w:space="0" w:color="auto"/>
                                                    <w:bottom w:val="none" w:sz="0" w:space="0" w:color="auto"/>
                                                    <w:right w:val="none" w:sz="0" w:space="0" w:color="auto"/>
                                                  </w:divBdr>
                                                  <w:divsChild>
                                                    <w:div w:id="1495879760">
                                                      <w:marLeft w:val="0"/>
                                                      <w:marRight w:val="0"/>
                                                      <w:marTop w:val="0"/>
                                                      <w:marBottom w:val="0"/>
                                                      <w:divBdr>
                                                        <w:top w:val="none" w:sz="0" w:space="0" w:color="auto"/>
                                                        <w:left w:val="none" w:sz="0" w:space="0" w:color="auto"/>
                                                        <w:bottom w:val="none" w:sz="0" w:space="0" w:color="auto"/>
                                                        <w:right w:val="none" w:sz="0" w:space="0" w:color="auto"/>
                                                      </w:divBdr>
                                                      <w:divsChild>
                                                        <w:div w:id="1005013053">
                                                          <w:marLeft w:val="0"/>
                                                          <w:marRight w:val="0"/>
                                                          <w:marTop w:val="0"/>
                                                          <w:marBottom w:val="0"/>
                                                          <w:divBdr>
                                                            <w:top w:val="none" w:sz="0" w:space="0" w:color="auto"/>
                                                            <w:left w:val="none" w:sz="0" w:space="0" w:color="auto"/>
                                                            <w:bottom w:val="none" w:sz="0" w:space="0" w:color="auto"/>
                                                            <w:right w:val="none" w:sz="0" w:space="0" w:color="auto"/>
                                                          </w:divBdr>
                                                          <w:divsChild>
                                                            <w:div w:id="785273156">
                                                              <w:marLeft w:val="0"/>
                                                              <w:marRight w:val="0"/>
                                                              <w:marTop w:val="0"/>
                                                              <w:marBottom w:val="0"/>
                                                              <w:divBdr>
                                                                <w:top w:val="none" w:sz="0" w:space="0" w:color="auto"/>
                                                                <w:left w:val="none" w:sz="0" w:space="0" w:color="auto"/>
                                                                <w:bottom w:val="none" w:sz="0" w:space="0" w:color="auto"/>
                                                                <w:right w:val="none" w:sz="0" w:space="0" w:color="auto"/>
                                                              </w:divBdr>
                                                              <w:divsChild>
                                                                <w:div w:id="437023506">
                                                                  <w:marLeft w:val="0"/>
                                                                  <w:marRight w:val="0"/>
                                                                  <w:marTop w:val="0"/>
                                                                  <w:marBottom w:val="0"/>
                                                                  <w:divBdr>
                                                                    <w:top w:val="none" w:sz="0" w:space="0" w:color="auto"/>
                                                                    <w:left w:val="none" w:sz="0" w:space="0" w:color="auto"/>
                                                                    <w:bottom w:val="none" w:sz="0" w:space="0" w:color="auto"/>
                                                                    <w:right w:val="none" w:sz="0" w:space="0" w:color="auto"/>
                                                                  </w:divBdr>
                                                                  <w:divsChild>
                                                                    <w:div w:id="885263168">
                                                                      <w:marLeft w:val="0"/>
                                                                      <w:marRight w:val="0"/>
                                                                      <w:marTop w:val="0"/>
                                                                      <w:marBottom w:val="0"/>
                                                                      <w:divBdr>
                                                                        <w:top w:val="none" w:sz="0" w:space="0" w:color="auto"/>
                                                                        <w:left w:val="none" w:sz="0" w:space="0" w:color="auto"/>
                                                                        <w:bottom w:val="none" w:sz="0" w:space="0" w:color="auto"/>
                                                                        <w:right w:val="none" w:sz="0" w:space="0" w:color="auto"/>
                                                                      </w:divBdr>
                                                                      <w:divsChild>
                                                                        <w:div w:id="12734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3966973">
      <w:bodyDiv w:val="1"/>
      <w:marLeft w:val="0"/>
      <w:marRight w:val="0"/>
      <w:marTop w:val="0"/>
      <w:marBottom w:val="0"/>
      <w:divBdr>
        <w:top w:val="none" w:sz="0" w:space="0" w:color="auto"/>
        <w:left w:val="none" w:sz="0" w:space="0" w:color="auto"/>
        <w:bottom w:val="none" w:sz="0" w:space="0" w:color="auto"/>
        <w:right w:val="none" w:sz="0" w:space="0" w:color="auto"/>
      </w:divBdr>
      <w:divsChild>
        <w:div w:id="1291325321">
          <w:marLeft w:val="0"/>
          <w:marRight w:val="0"/>
          <w:marTop w:val="0"/>
          <w:marBottom w:val="0"/>
          <w:divBdr>
            <w:top w:val="none" w:sz="0" w:space="0" w:color="auto"/>
            <w:left w:val="none" w:sz="0" w:space="0" w:color="auto"/>
            <w:bottom w:val="none" w:sz="0" w:space="0" w:color="auto"/>
            <w:right w:val="none" w:sz="0" w:space="0" w:color="auto"/>
          </w:divBdr>
          <w:divsChild>
            <w:div w:id="28993979">
              <w:marLeft w:val="0"/>
              <w:marRight w:val="0"/>
              <w:marTop w:val="0"/>
              <w:marBottom w:val="0"/>
              <w:divBdr>
                <w:top w:val="none" w:sz="0" w:space="0" w:color="auto"/>
                <w:left w:val="none" w:sz="0" w:space="0" w:color="auto"/>
                <w:bottom w:val="none" w:sz="0" w:space="0" w:color="auto"/>
                <w:right w:val="none" w:sz="0" w:space="0" w:color="auto"/>
              </w:divBdr>
              <w:divsChild>
                <w:div w:id="709108078">
                  <w:marLeft w:val="0"/>
                  <w:marRight w:val="0"/>
                  <w:marTop w:val="195"/>
                  <w:marBottom w:val="0"/>
                  <w:divBdr>
                    <w:top w:val="none" w:sz="0" w:space="0" w:color="auto"/>
                    <w:left w:val="none" w:sz="0" w:space="0" w:color="auto"/>
                    <w:bottom w:val="none" w:sz="0" w:space="0" w:color="auto"/>
                    <w:right w:val="none" w:sz="0" w:space="0" w:color="auto"/>
                  </w:divBdr>
                  <w:divsChild>
                    <w:div w:id="539829432">
                      <w:marLeft w:val="0"/>
                      <w:marRight w:val="0"/>
                      <w:marTop w:val="0"/>
                      <w:marBottom w:val="0"/>
                      <w:divBdr>
                        <w:top w:val="none" w:sz="0" w:space="0" w:color="auto"/>
                        <w:left w:val="none" w:sz="0" w:space="0" w:color="auto"/>
                        <w:bottom w:val="none" w:sz="0" w:space="0" w:color="auto"/>
                        <w:right w:val="none" w:sz="0" w:space="0" w:color="auto"/>
                      </w:divBdr>
                      <w:divsChild>
                        <w:div w:id="1169442738">
                          <w:marLeft w:val="0"/>
                          <w:marRight w:val="0"/>
                          <w:marTop w:val="0"/>
                          <w:marBottom w:val="0"/>
                          <w:divBdr>
                            <w:top w:val="none" w:sz="0" w:space="0" w:color="auto"/>
                            <w:left w:val="none" w:sz="0" w:space="0" w:color="auto"/>
                            <w:bottom w:val="none" w:sz="0" w:space="0" w:color="auto"/>
                            <w:right w:val="none" w:sz="0" w:space="0" w:color="auto"/>
                          </w:divBdr>
                          <w:divsChild>
                            <w:div w:id="1370687263">
                              <w:marLeft w:val="0"/>
                              <w:marRight w:val="0"/>
                              <w:marTop w:val="0"/>
                              <w:marBottom w:val="0"/>
                              <w:divBdr>
                                <w:top w:val="none" w:sz="0" w:space="0" w:color="auto"/>
                                <w:left w:val="none" w:sz="0" w:space="0" w:color="auto"/>
                                <w:bottom w:val="none" w:sz="0" w:space="0" w:color="auto"/>
                                <w:right w:val="none" w:sz="0" w:space="0" w:color="auto"/>
                              </w:divBdr>
                              <w:divsChild>
                                <w:div w:id="1816020922">
                                  <w:marLeft w:val="0"/>
                                  <w:marRight w:val="0"/>
                                  <w:marTop w:val="0"/>
                                  <w:marBottom w:val="0"/>
                                  <w:divBdr>
                                    <w:top w:val="none" w:sz="0" w:space="0" w:color="auto"/>
                                    <w:left w:val="none" w:sz="0" w:space="0" w:color="auto"/>
                                    <w:bottom w:val="none" w:sz="0" w:space="0" w:color="auto"/>
                                    <w:right w:val="none" w:sz="0" w:space="0" w:color="auto"/>
                                  </w:divBdr>
                                  <w:divsChild>
                                    <w:div w:id="1309237771">
                                      <w:marLeft w:val="0"/>
                                      <w:marRight w:val="0"/>
                                      <w:marTop w:val="0"/>
                                      <w:marBottom w:val="0"/>
                                      <w:divBdr>
                                        <w:top w:val="none" w:sz="0" w:space="0" w:color="auto"/>
                                        <w:left w:val="none" w:sz="0" w:space="0" w:color="auto"/>
                                        <w:bottom w:val="none" w:sz="0" w:space="0" w:color="auto"/>
                                        <w:right w:val="none" w:sz="0" w:space="0" w:color="auto"/>
                                      </w:divBdr>
                                      <w:divsChild>
                                        <w:div w:id="1449666181">
                                          <w:marLeft w:val="0"/>
                                          <w:marRight w:val="0"/>
                                          <w:marTop w:val="0"/>
                                          <w:marBottom w:val="0"/>
                                          <w:divBdr>
                                            <w:top w:val="none" w:sz="0" w:space="0" w:color="auto"/>
                                            <w:left w:val="none" w:sz="0" w:space="0" w:color="auto"/>
                                            <w:bottom w:val="none" w:sz="0" w:space="0" w:color="auto"/>
                                            <w:right w:val="none" w:sz="0" w:space="0" w:color="auto"/>
                                          </w:divBdr>
                                          <w:divsChild>
                                            <w:div w:id="1334139379">
                                              <w:marLeft w:val="0"/>
                                              <w:marRight w:val="0"/>
                                              <w:marTop w:val="0"/>
                                              <w:marBottom w:val="180"/>
                                              <w:divBdr>
                                                <w:top w:val="none" w:sz="0" w:space="0" w:color="auto"/>
                                                <w:left w:val="none" w:sz="0" w:space="0" w:color="auto"/>
                                                <w:bottom w:val="none" w:sz="0" w:space="0" w:color="auto"/>
                                                <w:right w:val="none" w:sz="0" w:space="0" w:color="auto"/>
                                              </w:divBdr>
                                              <w:divsChild>
                                                <w:div w:id="2029524966">
                                                  <w:marLeft w:val="0"/>
                                                  <w:marRight w:val="0"/>
                                                  <w:marTop w:val="0"/>
                                                  <w:marBottom w:val="0"/>
                                                  <w:divBdr>
                                                    <w:top w:val="none" w:sz="0" w:space="0" w:color="auto"/>
                                                    <w:left w:val="none" w:sz="0" w:space="0" w:color="auto"/>
                                                    <w:bottom w:val="none" w:sz="0" w:space="0" w:color="auto"/>
                                                    <w:right w:val="none" w:sz="0" w:space="0" w:color="auto"/>
                                                  </w:divBdr>
                                                  <w:divsChild>
                                                    <w:div w:id="857307594">
                                                      <w:marLeft w:val="0"/>
                                                      <w:marRight w:val="0"/>
                                                      <w:marTop w:val="0"/>
                                                      <w:marBottom w:val="0"/>
                                                      <w:divBdr>
                                                        <w:top w:val="none" w:sz="0" w:space="0" w:color="auto"/>
                                                        <w:left w:val="none" w:sz="0" w:space="0" w:color="auto"/>
                                                        <w:bottom w:val="none" w:sz="0" w:space="0" w:color="auto"/>
                                                        <w:right w:val="none" w:sz="0" w:space="0" w:color="auto"/>
                                                      </w:divBdr>
                                                      <w:divsChild>
                                                        <w:div w:id="1710912384">
                                                          <w:marLeft w:val="0"/>
                                                          <w:marRight w:val="0"/>
                                                          <w:marTop w:val="0"/>
                                                          <w:marBottom w:val="0"/>
                                                          <w:divBdr>
                                                            <w:top w:val="none" w:sz="0" w:space="0" w:color="auto"/>
                                                            <w:left w:val="none" w:sz="0" w:space="0" w:color="auto"/>
                                                            <w:bottom w:val="none" w:sz="0" w:space="0" w:color="auto"/>
                                                            <w:right w:val="none" w:sz="0" w:space="0" w:color="auto"/>
                                                          </w:divBdr>
                                                          <w:divsChild>
                                                            <w:div w:id="420377694">
                                                              <w:marLeft w:val="0"/>
                                                              <w:marRight w:val="0"/>
                                                              <w:marTop w:val="0"/>
                                                              <w:marBottom w:val="0"/>
                                                              <w:divBdr>
                                                                <w:top w:val="none" w:sz="0" w:space="0" w:color="auto"/>
                                                                <w:left w:val="none" w:sz="0" w:space="0" w:color="auto"/>
                                                                <w:bottom w:val="none" w:sz="0" w:space="0" w:color="auto"/>
                                                                <w:right w:val="none" w:sz="0" w:space="0" w:color="auto"/>
                                                              </w:divBdr>
                                                              <w:divsChild>
                                                                <w:div w:id="746225460">
                                                                  <w:marLeft w:val="0"/>
                                                                  <w:marRight w:val="0"/>
                                                                  <w:marTop w:val="0"/>
                                                                  <w:marBottom w:val="0"/>
                                                                  <w:divBdr>
                                                                    <w:top w:val="none" w:sz="0" w:space="0" w:color="auto"/>
                                                                    <w:left w:val="none" w:sz="0" w:space="0" w:color="auto"/>
                                                                    <w:bottom w:val="none" w:sz="0" w:space="0" w:color="auto"/>
                                                                    <w:right w:val="none" w:sz="0" w:space="0" w:color="auto"/>
                                                                  </w:divBdr>
                                                                  <w:divsChild>
                                                                    <w:div w:id="1030380028">
                                                                      <w:marLeft w:val="0"/>
                                                                      <w:marRight w:val="0"/>
                                                                      <w:marTop w:val="0"/>
                                                                      <w:marBottom w:val="0"/>
                                                                      <w:divBdr>
                                                                        <w:top w:val="none" w:sz="0" w:space="0" w:color="auto"/>
                                                                        <w:left w:val="none" w:sz="0" w:space="0" w:color="auto"/>
                                                                        <w:bottom w:val="none" w:sz="0" w:space="0" w:color="auto"/>
                                                                        <w:right w:val="none" w:sz="0" w:space="0" w:color="auto"/>
                                                                      </w:divBdr>
                                                                      <w:divsChild>
                                                                        <w:div w:id="73335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94DA5F26E980488AA3AEB21EA0F98A" ma:contentTypeVersion="10" ma:contentTypeDescription="Create a new document." ma:contentTypeScope="" ma:versionID="a8556e37a6ef16157bfdd1227179ab7f">
  <xsd:schema xmlns:xsd="http://www.w3.org/2001/XMLSchema" xmlns:xs="http://www.w3.org/2001/XMLSchema" xmlns:p="http://schemas.microsoft.com/office/2006/metadata/properties" xmlns:ns2="70ab50cb-5129-4773-ae8b-a1fd4530f5f7" xmlns:ns3="f04e3e87-b0af-4d9f-9993-ab285223a4c5" targetNamespace="http://schemas.microsoft.com/office/2006/metadata/properties" ma:root="true" ma:fieldsID="d4b2aff1265ae3e37acde0fbb342388b" ns2:_="" ns3:_="">
    <xsd:import namespace="70ab50cb-5129-4773-ae8b-a1fd4530f5f7"/>
    <xsd:import namespace="f04e3e87-b0af-4d9f-9993-ab285223a4c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b50cb-5129-4773-ae8b-a1fd4530f5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4e3e87-b0af-4d9f-9993-ab285223a4c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07009F-22FB-4D2E-AAF4-C2A86FD4078D}">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70ab50cb-5129-4773-ae8b-a1fd4530f5f7"/>
    <ds:schemaRef ds:uri="http://schemas.openxmlformats.org/package/2006/metadata/core-properties"/>
    <ds:schemaRef ds:uri="f04e3e87-b0af-4d9f-9993-ab285223a4c5"/>
    <ds:schemaRef ds:uri="http://www.w3.org/XML/1998/namespace"/>
  </ds:schemaRefs>
</ds:datastoreItem>
</file>

<file path=customXml/itemProps2.xml><?xml version="1.0" encoding="utf-8"?>
<ds:datastoreItem xmlns:ds="http://schemas.openxmlformats.org/officeDocument/2006/customXml" ds:itemID="{8DB8A67D-7CEC-48E4-9D71-F5C1FFBE1F27}">
  <ds:schemaRefs>
    <ds:schemaRef ds:uri="http://schemas.microsoft.com/sharepoint/v3/contenttype/forms"/>
  </ds:schemaRefs>
</ds:datastoreItem>
</file>

<file path=customXml/itemProps3.xml><?xml version="1.0" encoding="utf-8"?>
<ds:datastoreItem xmlns:ds="http://schemas.openxmlformats.org/officeDocument/2006/customXml" ds:itemID="{6222A028-0E57-420C-B969-BD2222D05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ab50cb-5129-4773-ae8b-a1fd4530f5f7"/>
    <ds:schemaRef ds:uri="f04e3e87-b0af-4d9f-9993-ab285223a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6728BA-DC7D-4972-9D7C-9E4C32E69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Burnley Lowerhouse Junior School</dc:creator>
  <cp:lastModifiedBy>Christopher Holmes</cp:lastModifiedBy>
  <cp:revision>4</cp:revision>
  <cp:lastPrinted>2017-09-08T10:01:00Z</cp:lastPrinted>
  <dcterms:created xsi:type="dcterms:W3CDTF">2022-09-13T08:35:00Z</dcterms:created>
  <dcterms:modified xsi:type="dcterms:W3CDTF">2024-09-05T08:51:00Z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0x010100AB94DA5F26E980488AA3AEB21EA0F98A</vt:lpwstr>
  </property>
</Properties>
</file>