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35"/>
        <w:gridCol w:w="2820"/>
        <w:gridCol w:w="2835"/>
      </w:tblGrid>
      <w:tr w:rsidR="00BB22AB" w:rsidRPr="00BB22AB" w:rsidTr="00BB22AB">
        <w:trPr>
          <w:trHeight w:val="600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Original Story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Generic/Basic Plot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Plot New Story</w:t>
            </w:r>
          </w:p>
        </w:tc>
      </w:tr>
      <w:tr w:rsidR="00BB22AB" w:rsidRPr="00BB22AB" w:rsidTr="00BB22AB">
        <w:trPr>
          <w:trHeight w:val="1935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fiddler tells a pirate crew about an island with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A stranger tells </w:t>
            </w: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a crew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about some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 xml:space="preserve">The fiddler tells a crew of </w:t>
            </w:r>
            <w:r w:rsidR="00BE0741"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monkeys</w:t>
            </w:r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 xml:space="preserve"> about an island full of banana</w:t>
            </w:r>
            <w:r w:rsidR="00684960"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 xml:space="preserve"> trees</w:t>
            </w:r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.</w:t>
            </w:r>
          </w:p>
        </w:tc>
      </w:tr>
      <w:tr w:rsidR="00BB22AB" w:rsidRPr="00BB22AB" w:rsidTr="00BB22AB">
        <w:trPr>
          <w:trHeight w:val="1590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pirates set sail to find the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characters go off on their journey to find some treasure.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684960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The monkeys set sail to find the island of banana</w:t>
            </w:r>
            <w:r w:rsidR="00684960"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 xml:space="preserve"> trees</w:t>
            </w:r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.</w:t>
            </w:r>
          </w:p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</w:p>
        </w:tc>
      </w:tr>
      <w:tr w:rsidR="00BB22AB" w:rsidRPr="00BB22AB" w:rsidTr="00BB22AB">
        <w:trPr>
          <w:trHeight w:val="1245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The fiddler tells the pirates about a </w:t>
            </w:r>
            <w:proofErr w:type="gramStart"/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pirate 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</w:t>
            </w: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cruncher</w:t>
            </w:r>
            <w:proofErr w:type="gramEnd"/>
            <w:r w:rsidR="006A163D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guarding the treasure.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The stranger tells the characters about a scary </w:t>
            </w: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monster</w:t>
            </w:r>
            <w:r w:rsidR="006A163D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guarding the treasure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The fiddler tells the monkeys about a monkey cruncher</w:t>
            </w:r>
            <w:r w:rsidR="007D3B23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 xml:space="preserve"> guarding the banana trees.</w:t>
            </w:r>
            <w:bookmarkStart w:id="0" w:name="_GoBack"/>
            <w:bookmarkEnd w:id="0"/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.</w:t>
            </w:r>
          </w:p>
        </w:tc>
      </w:tr>
      <w:tr w:rsidR="00BB22AB" w:rsidRPr="00BB22AB" w:rsidTr="00BB22AB">
        <w:trPr>
          <w:trHeight w:val="1935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pirates find the island with the treasure on.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characters find the treasure that they have been looking for.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The monkeys find the island full of banana trees.</w:t>
            </w:r>
          </w:p>
        </w:tc>
      </w:tr>
      <w:tr w:rsidR="00BB22AB" w:rsidRPr="00BB22AB" w:rsidTr="00BB22AB">
        <w:trPr>
          <w:trHeight w:val="1590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The </w:t>
            </w:r>
            <w:r w:rsidR="00F27A8E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pirate cruncher</w:t>
            </w: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 xml:space="preserve"> is under the island and eats the pirates up.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sz w:val="36"/>
                <w:szCs w:val="36"/>
                <w:lang w:eastAsia="en-GB"/>
              </w:rPr>
            </w:pPr>
            <w:r w:rsidRPr="00BB22AB"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monster is hiding and gets the characters.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BB22AB" w:rsidRPr="00BB22AB" w:rsidRDefault="00BB22AB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  <w:r w:rsidRPr="00684960"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The monkey cruncher appears and eats the monkeys up.</w:t>
            </w:r>
          </w:p>
        </w:tc>
      </w:tr>
      <w:tr w:rsidR="00F27A8E" w:rsidRPr="00BB22AB" w:rsidTr="00BB22AB">
        <w:trPr>
          <w:trHeight w:val="1590"/>
          <w:tblCellSpacing w:w="15" w:type="dxa"/>
        </w:trPr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27A8E" w:rsidRPr="00BB22AB" w:rsidRDefault="00F27A8E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</w:pP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fiddler was the pirate cruncher all along.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27A8E" w:rsidRPr="00BB22AB" w:rsidRDefault="00F27A8E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</w:pPr>
            <w:r>
              <w:rPr>
                <w:rFonts w:ascii="Boring Boring" w:eastAsia="Times New Roman" w:hAnsi="Boring Boring" w:cs="Times New Roman"/>
                <w:b/>
                <w:bCs/>
                <w:sz w:val="36"/>
                <w:szCs w:val="36"/>
                <w:lang w:eastAsia="en-GB"/>
              </w:rPr>
              <w:t>The fiddler was the monster all along.</w:t>
            </w:r>
          </w:p>
        </w:tc>
        <w:tc>
          <w:tcPr>
            <w:tcW w:w="279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27A8E" w:rsidRPr="00684960" w:rsidRDefault="00F27A8E" w:rsidP="00BB22AB">
            <w:pPr>
              <w:spacing w:after="0" w:line="240" w:lineRule="auto"/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</w:pPr>
            <w:r>
              <w:rPr>
                <w:rFonts w:ascii="Boring Boring" w:eastAsia="Times New Roman" w:hAnsi="Boring Boring" w:cs="Times New Roman"/>
                <w:b/>
                <w:sz w:val="36"/>
                <w:szCs w:val="36"/>
                <w:lang w:eastAsia="en-GB"/>
              </w:rPr>
              <w:t>The fiddler was the monkey cruncher all along.</w:t>
            </w:r>
          </w:p>
        </w:tc>
      </w:tr>
    </w:tbl>
    <w:p w:rsidR="00B45BF8" w:rsidRPr="00BB22AB" w:rsidRDefault="007D3B23">
      <w:pPr>
        <w:rPr>
          <w:rFonts w:ascii="Boring Boring" w:hAnsi="Boring Boring"/>
          <w:sz w:val="36"/>
          <w:szCs w:val="36"/>
        </w:rPr>
      </w:pPr>
    </w:p>
    <w:sectPr w:rsidR="00B45BF8" w:rsidRPr="00BB22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2AB"/>
    <w:rsid w:val="00575A19"/>
    <w:rsid w:val="00684960"/>
    <w:rsid w:val="006A163D"/>
    <w:rsid w:val="007D3B23"/>
    <w:rsid w:val="00AB2E3B"/>
    <w:rsid w:val="00BB22AB"/>
    <w:rsid w:val="00BE0741"/>
    <w:rsid w:val="00F2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F9572"/>
  <w15:chartTrackingRefBased/>
  <w15:docId w15:val="{15263B62-A3EC-4253-92FE-7EAC50F7D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19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4</cp:revision>
  <dcterms:created xsi:type="dcterms:W3CDTF">2021-01-20T02:06:00Z</dcterms:created>
  <dcterms:modified xsi:type="dcterms:W3CDTF">2021-01-20T02:41:00Z</dcterms:modified>
</cp:coreProperties>
</file>